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2FD" w:rsidRDefault="00EF42FD">
      <w:pPr>
        <w:rPr>
          <w:rFonts w:ascii="HG丸ｺﾞｼｯｸM-PRO" w:eastAsia="HG丸ｺﾞｼｯｸM-PRO" w:hAnsi="HG丸ｺﾞｼｯｸM-PRO"/>
          <w:sz w:val="28"/>
        </w:rPr>
      </w:pPr>
      <w:r>
        <w:rPr>
          <w:rFonts w:ascii="HG丸ｺﾞｼｯｸM-PRO" w:eastAsia="HG丸ｺﾞｼｯｸM-PRO" w:hAnsi="HG丸ｺﾞｼｯｸM-PRO" w:hint="eastAsia"/>
          <w:sz w:val="28"/>
        </w:rPr>
        <w:t>平成２９年度　上五島地区特別支援教育コーディネーター連絡協議会実務者会</w:t>
      </w:r>
    </w:p>
    <w:p w:rsidR="00EF42FD" w:rsidRDefault="00EF42FD" w:rsidP="00EF42FD">
      <w:pPr>
        <w:jc w:val="right"/>
        <w:rPr>
          <w:rFonts w:ascii="HG丸ｺﾞｼｯｸM-PRO" w:eastAsia="HG丸ｺﾞｼｯｸM-PRO" w:hAnsi="HG丸ｺﾞｼｯｸM-PRO"/>
          <w:sz w:val="28"/>
        </w:rPr>
      </w:pPr>
      <w:r>
        <w:rPr>
          <w:rFonts w:ascii="HG丸ｺﾞｼｯｸM-PRO" w:eastAsia="HG丸ｺﾞｼｯｸM-PRO" w:hAnsi="HG丸ｺﾞｼｯｸM-PRO" w:hint="eastAsia"/>
          <w:sz w:val="28"/>
        </w:rPr>
        <w:t>班別研修D班</w:t>
      </w:r>
    </w:p>
    <w:p w:rsidR="00EF42FD" w:rsidRDefault="00EF42FD">
      <w:pPr>
        <w:rPr>
          <w:rFonts w:ascii="HG丸ｺﾞｼｯｸM-PRO" w:eastAsia="HG丸ｺﾞｼｯｸM-PRO" w:hAnsi="HG丸ｺﾞｼｯｸM-PRO"/>
          <w:sz w:val="28"/>
        </w:rPr>
      </w:pPr>
    </w:p>
    <w:p w:rsidR="00FE1591" w:rsidRDefault="00FE1591">
      <w:pPr>
        <w:rPr>
          <w:rFonts w:ascii="HG丸ｺﾞｼｯｸM-PRO" w:eastAsia="HG丸ｺﾞｼｯｸM-PRO" w:hAnsi="HG丸ｺﾞｼｯｸM-PRO"/>
          <w:sz w:val="28"/>
        </w:rPr>
      </w:pPr>
    </w:p>
    <w:p w:rsidR="00FE1591" w:rsidRDefault="00FE1591">
      <w:pPr>
        <w:rPr>
          <w:rFonts w:ascii="HG丸ｺﾞｼｯｸM-PRO" w:eastAsia="HG丸ｺﾞｼｯｸM-PRO" w:hAnsi="HG丸ｺﾞｼｯｸM-PRO"/>
          <w:sz w:val="28"/>
        </w:rPr>
      </w:pPr>
    </w:p>
    <w:p w:rsidR="00FE1591" w:rsidRDefault="00FE1591">
      <w:pPr>
        <w:rPr>
          <w:rFonts w:ascii="HG丸ｺﾞｼｯｸM-PRO" w:eastAsia="HG丸ｺﾞｼｯｸM-PRO" w:hAnsi="HG丸ｺﾞｼｯｸM-PRO"/>
          <w:sz w:val="28"/>
        </w:rPr>
      </w:pPr>
    </w:p>
    <w:p w:rsidR="00FE1591" w:rsidRPr="00FE1591" w:rsidRDefault="00FE1591" w:rsidP="00FE1591">
      <w:pPr>
        <w:jc w:val="center"/>
        <w:rPr>
          <w:rFonts w:ascii="HG丸ｺﾞｼｯｸM-PRO" w:eastAsia="HG丸ｺﾞｼｯｸM-PRO" w:hAnsi="HG丸ｺﾞｼｯｸM-PRO"/>
          <w:sz w:val="48"/>
        </w:rPr>
      </w:pPr>
      <w:r w:rsidRPr="00FE1591">
        <w:rPr>
          <w:rFonts w:ascii="HG丸ｺﾞｼｯｸM-PRO" w:eastAsia="HG丸ｺﾞｼｯｸM-PRO" w:hAnsi="HG丸ｺﾞｼｯｸM-PRO" w:hint="eastAsia"/>
          <w:sz w:val="48"/>
        </w:rPr>
        <w:t>『校内支援委員会の在り方』</w:t>
      </w:r>
    </w:p>
    <w:p w:rsidR="00FE1591" w:rsidRDefault="00FE1591">
      <w:pPr>
        <w:rPr>
          <w:rFonts w:ascii="HG丸ｺﾞｼｯｸM-PRO" w:eastAsia="HG丸ｺﾞｼｯｸM-PRO" w:hAnsi="HG丸ｺﾞｼｯｸM-PRO"/>
          <w:sz w:val="28"/>
        </w:rPr>
      </w:pPr>
    </w:p>
    <w:p w:rsidR="00EF42FD" w:rsidRDefault="00EF42FD">
      <w:pPr>
        <w:rPr>
          <w:rFonts w:ascii="HG丸ｺﾞｼｯｸM-PRO" w:eastAsia="HG丸ｺﾞｼｯｸM-PRO" w:hAnsi="HG丸ｺﾞｼｯｸM-PRO"/>
          <w:sz w:val="28"/>
        </w:rPr>
      </w:pPr>
    </w:p>
    <w:p w:rsidR="00FE1591" w:rsidRDefault="00FE1591">
      <w:pPr>
        <w:rPr>
          <w:rFonts w:ascii="HG丸ｺﾞｼｯｸM-PRO" w:eastAsia="HG丸ｺﾞｼｯｸM-PRO" w:hAnsi="HG丸ｺﾞｼｯｸM-PRO"/>
          <w:sz w:val="28"/>
        </w:rPr>
      </w:pPr>
      <w:r>
        <w:rPr>
          <w:rFonts w:ascii="HG丸ｺﾞｼｯｸM-PRO" w:eastAsia="HG丸ｺﾞｼｯｸM-PRO" w:hAnsi="HG丸ｺﾞｼｯｸM-PRO" w:hint="eastAsia"/>
          <w:sz w:val="28"/>
        </w:rPr>
        <w:t xml:space="preserve">　　　　　　D班参加校</w:t>
      </w:r>
    </w:p>
    <w:p w:rsidR="00FE1591" w:rsidRDefault="00FE1591" w:rsidP="00FE1591">
      <w:pPr>
        <w:ind w:firstLineChars="700" w:firstLine="1912"/>
        <w:rPr>
          <w:rFonts w:ascii="HG丸ｺﾞｼｯｸM-PRO" w:eastAsia="HG丸ｺﾞｼｯｸM-PRO" w:hAnsi="HG丸ｺﾞｼｯｸM-PRO"/>
          <w:sz w:val="28"/>
        </w:rPr>
      </w:pPr>
      <w:r>
        <w:rPr>
          <w:rFonts w:ascii="HG丸ｺﾞｼｯｸM-PRO" w:eastAsia="HG丸ｺﾞｼｯｸM-PRO" w:hAnsi="HG丸ｺﾞｼｯｸM-PRO" w:hint="eastAsia"/>
          <w:sz w:val="28"/>
        </w:rPr>
        <w:t xml:space="preserve">　　　　　　A中学校・・・・・P.2</w:t>
      </w:r>
    </w:p>
    <w:p w:rsidR="00FE1591" w:rsidRDefault="00FE1591">
      <w:pPr>
        <w:rPr>
          <w:rFonts w:ascii="HG丸ｺﾞｼｯｸM-PRO" w:eastAsia="HG丸ｺﾞｼｯｸM-PRO" w:hAnsi="HG丸ｺﾞｼｯｸM-PRO"/>
          <w:sz w:val="28"/>
        </w:rPr>
      </w:pPr>
      <w:r>
        <w:rPr>
          <w:rFonts w:ascii="HG丸ｺﾞｼｯｸM-PRO" w:eastAsia="HG丸ｺﾞｼｯｸM-PRO" w:hAnsi="HG丸ｺﾞｼｯｸM-PRO" w:hint="eastAsia"/>
          <w:sz w:val="28"/>
        </w:rPr>
        <w:t xml:space="preserve">　　　　　　　　　　　　　B中学校・・・・・P.３</w:t>
      </w:r>
    </w:p>
    <w:p w:rsidR="00FE1591" w:rsidRDefault="00FE1591">
      <w:pPr>
        <w:rPr>
          <w:rFonts w:ascii="HG丸ｺﾞｼｯｸM-PRO" w:eastAsia="HG丸ｺﾞｼｯｸM-PRO" w:hAnsi="HG丸ｺﾞｼｯｸM-PRO"/>
          <w:sz w:val="28"/>
        </w:rPr>
      </w:pPr>
      <w:r>
        <w:rPr>
          <w:rFonts w:ascii="HG丸ｺﾞｼｯｸM-PRO" w:eastAsia="HG丸ｺﾞｼｯｸM-PRO" w:hAnsi="HG丸ｺﾞｼｯｸM-PRO" w:hint="eastAsia"/>
          <w:sz w:val="28"/>
        </w:rPr>
        <w:t xml:space="preserve">　　　　　　　　　　　　　C小学校・・・・・P.４</w:t>
      </w:r>
      <w:r w:rsidR="004136C9">
        <w:rPr>
          <w:rFonts w:ascii="HG丸ｺﾞｼｯｸM-PRO" w:eastAsia="HG丸ｺﾞｼｯｸM-PRO" w:hAnsi="HG丸ｺﾞｼｯｸM-PRO" w:hint="eastAsia"/>
          <w:sz w:val="28"/>
        </w:rPr>
        <w:t>～５</w:t>
      </w:r>
    </w:p>
    <w:p w:rsidR="00FE1591" w:rsidRDefault="00FE1591">
      <w:pPr>
        <w:rPr>
          <w:rFonts w:ascii="HG丸ｺﾞｼｯｸM-PRO" w:eastAsia="HG丸ｺﾞｼｯｸM-PRO" w:hAnsi="HG丸ｺﾞｼｯｸM-PRO"/>
          <w:sz w:val="28"/>
        </w:rPr>
      </w:pPr>
      <w:r>
        <w:rPr>
          <w:rFonts w:ascii="HG丸ｺﾞｼｯｸM-PRO" w:eastAsia="HG丸ｺﾞｼｯｸM-PRO" w:hAnsi="HG丸ｺﾞｼｯｸM-PRO" w:hint="eastAsia"/>
          <w:sz w:val="28"/>
        </w:rPr>
        <w:t xml:space="preserve">　　　　　　　　　　　　　D小学校・・・・・P.</w:t>
      </w:r>
      <w:r w:rsidR="00924FF4">
        <w:rPr>
          <w:rFonts w:ascii="HG丸ｺﾞｼｯｸM-PRO" w:eastAsia="HG丸ｺﾞｼｯｸM-PRO" w:hAnsi="HG丸ｺﾞｼｯｸM-PRO" w:hint="eastAsia"/>
          <w:sz w:val="28"/>
        </w:rPr>
        <w:t>６</w:t>
      </w:r>
    </w:p>
    <w:p w:rsidR="00FE1591" w:rsidRDefault="00FE1591">
      <w:pPr>
        <w:rPr>
          <w:rFonts w:ascii="HG丸ｺﾞｼｯｸM-PRO" w:eastAsia="HG丸ｺﾞｼｯｸM-PRO" w:hAnsi="HG丸ｺﾞｼｯｸM-PRO"/>
          <w:sz w:val="28"/>
        </w:rPr>
      </w:pPr>
      <w:r>
        <w:rPr>
          <w:rFonts w:ascii="HG丸ｺﾞｼｯｸM-PRO" w:eastAsia="HG丸ｺﾞｼｯｸM-PRO" w:hAnsi="HG丸ｺﾞｼｯｸM-PRO" w:hint="eastAsia"/>
          <w:sz w:val="28"/>
        </w:rPr>
        <w:t xml:space="preserve">　　　　　　　　　　　　　E小学校・・・・・P.</w:t>
      </w:r>
      <w:r w:rsidR="00924FF4">
        <w:rPr>
          <w:rFonts w:ascii="HG丸ｺﾞｼｯｸM-PRO" w:eastAsia="HG丸ｺﾞｼｯｸM-PRO" w:hAnsi="HG丸ｺﾞｼｯｸM-PRO" w:hint="eastAsia"/>
          <w:sz w:val="28"/>
        </w:rPr>
        <w:t>７</w:t>
      </w:r>
    </w:p>
    <w:p w:rsidR="00FE1591" w:rsidRPr="00FE1591" w:rsidRDefault="00FE1591">
      <w:pPr>
        <w:rPr>
          <w:rFonts w:ascii="HG丸ｺﾞｼｯｸM-PRO" w:eastAsia="HG丸ｺﾞｼｯｸM-PRO" w:hAnsi="HG丸ｺﾞｼｯｸM-PRO"/>
          <w:sz w:val="28"/>
        </w:rPr>
      </w:pPr>
      <w:r>
        <w:rPr>
          <w:rFonts w:ascii="HG丸ｺﾞｼｯｸM-PRO" w:eastAsia="HG丸ｺﾞｼｯｸM-PRO" w:hAnsi="HG丸ｺﾞｼｯｸM-PRO" w:hint="eastAsia"/>
          <w:sz w:val="28"/>
        </w:rPr>
        <w:t xml:space="preserve">　　　　　　　　　　　　　F小学校・・・・・P.</w:t>
      </w:r>
      <w:r w:rsidR="009C58A9">
        <w:rPr>
          <w:rFonts w:ascii="HG丸ｺﾞｼｯｸM-PRO" w:eastAsia="HG丸ｺﾞｼｯｸM-PRO" w:hAnsi="HG丸ｺﾞｼｯｸM-PRO" w:hint="eastAsia"/>
          <w:sz w:val="28"/>
        </w:rPr>
        <w:t>８</w:t>
      </w:r>
      <w:r w:rsidR="004136C9">
        <w:rPr>
          <w:rFonts w:ascii="HG丸ｺﾞｼｯｸM-PRO" w:eastAsia="HG丸ｺﾞｼｯｸM-PRO" w:hAnsi="HG丸ｺﾞｼｯｸM-PRO" w:hint="eastAsia"/>
          <w:sz w:val="28"/>
        </w:rPr>
        <w:t>～９</w:t>
      </w:r>
    </w:p>
    <w:p w:rsidR="00FE1591" w:rsidRDefault="00FE1591">
      <w:pPr>
        <w:rPr>
          <w:rFonts w:ascii="HG丸ｺﾞｼｯｸM-PRO" w:eastAsia="HG丸ｺﾞｼｯｸM-PRO" w:hAnsi="HG丸ｺﾞｼｯｸM-PRO"/>
          <w:sz w:val="28"/>
        </w:rPr>
      </w:pPr>
    </w:p>
    <w:p w:rsidR="00FE1591" w:rsidRDefault="00FE1591">
      <w:pPr>
        <w:rPr>
          <w:rFonts w:ascii="HG丸ｺﾞｼｯｸM-PRO" w:eastAsia="HG丸ｺﾞｼｯｸM-PRO" w:hAnsi="HG丸ｺﾞｼｯｸM-PRO"/>
          <w:sz w:val="28"/>
        </w:rPr>
      </w:pPr>
    </w:p>
    <w:p w:rsidR="00FE1591" w:rsidRDefault="00FE1591">
      <w:pPr>
        <w:rPr>
          <w:rFonts w:ascii="HG丸ｺﾞｼｯｸM-PRO" w:eastAsia="HG丸ｺﾞｼｯｸM-PRO" w:hAnsi="HG丸ｺﾞｼｯｸM-PRO"/>
          <w:sz w:val="28"/>
        </w:rPr>
      </w:pPr>
    </w:p>
    <w:p w:rsidR="00FE1591" w:rsidRDefault="00FE1591">
      <w:pPr>
        <w:rPr>
          <w:rFonts w:ascii="HG丸ｺﾞｼｯｸM-PRO" w:eastAsia="HG丸ｺﾞｼｯｸM-PRO" w:hAnsi="HG丸ｺﾞｼｯｸM-PRO"/>
          <w:sz w:val="28"/>
        </w:rPr>
      </w:pPr>
    </w:p>
    <w:p w:rsidR="00FE1591" w:rsidRDefault="00FE1591">
      <w:pPr>
        <w:rPr>
          <w:rFonts w:ascii="HG丸ｺﾞｼｯｸM-PRO" w:eastAsia="HG丸ｺﾞｼｯｸM-PRO" w:hAnsi="HG丸ｺﾞｼｯｸM-PRO"/>
          <w:sz w:val="28"/>
        </w:rPr>
      </w:pPr>
    </w:p>
    <w:p w:rsidR="00FA4476" w:rsidRPr="003C59BE" w:rsidRDefault="00E501CE">
      <w:pPr>
        <w:rPr>
          <w:rFonts w:ascii="HG丸ｺﾞｼｯｸM-PRO" w:eastAsia="HG丸ｺﾞｼｯｸM-PRO" w:hAnsi="HG丸ｺﾞｼｯｸM-PRO"/>
          <w:sz w:val="28"/>
        </w:rPr>
      </w:pPr>
      <w:r w:rsidRPr="003C59BE">
        <w:rPr>
          <w:rFonts w:ascii="HG丸ｺﾞｼｯｸM-PRO" w:eastAsia="HG丸ｺﾞｼｯｸM-PRO" w:hAnsi="HG丸ｺﾞｼｯｸM-PRO" w:hint="eastAsia"/>
          <w:sz w:val="28"/>
        </w:rPr>
        <w:lastRenderedPageBreak/>
        <w:t xml:space="preserve">平成２９年度　</w:t>
      </w:r>
      <w:r w:rsidR="006177DC" w:rsidRPr="003C59BE">
        <w:rPr>
          <w:rFonts w:ascii="HG丸ｺﾞｼｯｸM-PRO" w:eastAsia="HG丸ｺﾞｼｯｸM-PRO" w:hAnsi="HG丸ｺﾞｼｯｸM-PRO" w:hint="eastAsia"/>
          <w:sz w:val="28"/>
        </w:rPr>
        <w:t xml:space="preserve">【　</w:t>
      </w:r>
      <w:r w:rsidRPr="003C59BE">
        <w:rPr>
          <w:rFonts w:ascii="HG丸ｺﾞｼｯｸM-PRO" w:eastAsia="HG丸ｺﾞｼｯｸM-PRO" w:hAnsi="HG丸ｺﾞｼｯｸM-PRO" w:hint="eastAsia"/>
          <w:sz w:val="28"/>
        </w:rPr>
        <w:t>A中学校</w:t>
      </w:r>
      <w:r w:rsidR="006177DC" w:rsidRPr="003C59BE">
        <w:rPr>
          <w:rFonts w:ascii="HG丸ｺﾞｼｯｸM-PRO" w:eastAsia="HG丸ｺﾞｼｯｸM-PRO" w:hAnsi="HG丸ｺﾞｼｯｸM-PRO" w:hint="eastAsia"/>
          <w:sz w:val="28"/>
        </w:rPr>
        <w:t xml:space="preserve">　】</w:t>
      </w:r>
      <w:r w:rsidRPr="003C59BE">
        <w:rPr>
          <w:rFonts w:ascii="HG丸ｺﾞｼｯｸM-PRO" w:eastAsia="HG丸ｺﾞｼｯｸM-PRO" w:hAnsi="HG丸ｺﾞｼｯｸM-PRO" w:hint="eastAsia"/>
          <w:sz w:val="28"/>
        </w:rPr>
        <w:t xml:space="preserve">　の校内支援委員会の実施状況</w:t>
      </w:r>
    </w:p>
    <w:tbl>
      <w:tblPr>
        <w:tblStyle w:val="a3"/>
        <w:tblW w:w="0" w:type="auto"/>
        <w:tblLook w:val="04A0" w:firstRow="1" w:lastRow="0" w:firstColumn="1" w:lastColumn="0" w:noHBand="0" w:noVBand="1"/>
      </w:tblPr>
      <w:tblGrid>
        <w:gridCol w:w="846"/>
        <w:gridCol w:w="3260"/>
        <w:gridCol w:w="6350"/>
      </w:tblGrid>
      <w:tr w:rsidR="00E501CE" w:rsidRPr="006177DC" w:rsidTr="00E501CE">
        <w:trPr>
          <w:trHeight w:val="1066"/>
        </w:trPr>
        <w:tc>
          <w:tcPr>
            <w:tcW w:w="10456" w:type="dxa"/>
            <w:gridSpan w:val="3"/>
          </w:tcPr>
          <w:p w:rsidR="00E501CE" w:rsidRPr="006177DC" w:rsidRDefault="00E501CE">
            <w:pPr>
              <w:rPr>
                <w:rFonts w:ascii="HG丸ｺﾞｼｯｸM-PRO" w:eastAsia="HG丸ｺﾞｼｯｸM-PRO" w:hAnsi="HG丸ｺﾞｼｯｸM-PRO"/>
              </w:rPr>
            </w:pPr>
            <w:r w:rsidRPr="006177DC">
              <w:rPr>
                <w:rFonts w:ascii="HG丸ｺﾞｼｯｸM-PRO" w:eastAsia="HG丸ｺﾞｼｯｸM-PRO" w:hAnsi="HG丸ｺﾞｼｯｸM-PRO" w:hint="eastAsia"/>
              </w:rPr>
              <w:t>※特別支援学級１クラス（知的障害）４名在籍</w:t>
            </w:r>
          </w:p>
          <w:p w:rsidR="00E501CE" w:rsidRPr="006177DC" w:rsidRDefault="00E501CE">
            <w:pPr>
              <w:rPr>
                <w:rFonts w:ascii="HG丸ｺﾞｼｯｸM-PRO" w:eastAsia="HG丸ｺﾞｼｯｸM-PRO" w:hAnsi="HG丸ｺﾞｼｯｸM-PRO"/>
              </w:rPr>
            </w:pPr>
            <w:r w:rsidRPr="006177DC">
              <w:rPr>
                <w:rFonts w:ascii="HG丸ｺﾞｼｯｸM-PRO" w:eastAsia="HG丸ｺﾞｼｯｸM-PRO" w:hAnsi="HG丸ｺﾞｼｯｸM-PRO" w:hint="eastAsia"/>
              </w:rPr>
              <w:t>※個別支援・個別指導計画作成者　６名</w:t>
            </w:r>
          </w:p>
          <w:p w:rsidR="00E501CE" w:rsidRPr="006177DC" w:rsidRDefault="00E501CE">
            <w:pPr>
              <w:rPr>
                <w:rFonts w:ascii="HG丸ｺﾞｼｯｸM-PRO" w:eastAsia="HG丸ｺﾞｼｯｸM-PRO" w:hAnsi="HG丸ｺﾞｼｯｸM-PRO"/>
              </w:rPr>
            </w:pPr>
            <w:r w:rsidRPr="006177DC">
              <w:rPr>
                <w:rFonts w:ascii="HG丸ｺﾞｼｯｸM-PRO" w:eastAsia="HG丸ｺﾞｼｯｸM-PRO" w:hAnsi="HG丸ｺﾞｼｯｸM-PRO" w:hint="eastAsia"/>
              </w:rPr>
              <w:t>◎校内支援委員会　　１学期は開催なし。　　２学期より生徒指導委員会と兼ねる。（毎週実施）</w:t>
            </w:r>
          </w:p>
          <w:p w:rsidR="00E501CE" w:rsidRPr="006177DC" w:rsidRDefault="00E501CE">
            <w:pPr>
              <w:rPr>
                <w:rFonts w:ascii="HG丸ｺﾞｼｯｸM-PRO" w:eastAsia="HG丸ｺﾞｼｯｸM-PRO" w:hAnsi="HG丸ｺﾞｼｯｸM-PRO"/>
              </w:rPr>
            </w:pPr>
            <w:r w:rsidRPr="006177DC">
              <w:rPr>
                <w:rFonts w:ascii="HG丸ｺﾞｼｯｸM-PRO" w:eastAsia="HG丸ｺﾞｼｯｸM-PRO" w:hAnsi="HG丸ｺﾞｼｯｸM-PRO" w:hint="eastAsia"/>
              </w:rPr>
              <w:t>【</w:t>
            </w:r>
            <w:r w:rsidR="006177DC">
              <w:rPr>
                <w:rFonts w:ascii="HG丸ｺﾞｼｯｸM-PRO" w:eastAsia="HG丸ｺﾞｼｯｸM-PRO" w:hAnsi="HG丸ｺﾞｼｯｸM-PRO" w:hint="eastAsia"/>
              </w:rPr>
              <w:t xml:space="preserve">　</w:t>
            </w:r>
            <w:r w:rsidRPr="006177DC">
              <w:rPr>
                <w:rFonts w:ascii="HG丸ｺﾞｼｯｸM-PRO" w:eastAsia="HG丸ｺﾞｼｯｸM-PRO" w:hAnsi="HG丸ｺﾞｼｯｸM-PRO" w:hint="eastAsia"/>
              </w:rPr>
              <w:t>校長・教頭・特別支援教育コーディネーター・生徒指導</w:t>
            </w:r>
            <w:r w:rsidR="006177DC" w:rsidRPr="006177DC">
              <w:rPr>
                <w:rFonts w:ascii="HG丸ｺﾞｼｯｸM-PRO" w:eastAsia="HG丸ｺﾞｼｯｸM-PRO" w:hAnsi="HG丸ｺﾞｼｯｸM-PRO" w:hint="eastAsia"/>
              </w:rPr>
              <w:t>主事・養護教諭・学年主任</w:t>
            </w:r>
            <w:r w:rsidR="006177DC">
              <w:rPr>
                <w:rFonts w:ascii="HG丸ｺﾞｼｯｸM-PRO" w:eastAsia="HG丸ｺﾞｼｯｸM-PRO" w:hAnsi="HG丸ｺﾞｼｯｸM-PRO" w:hint="eastAsia"/>
              </w:rPr>
              <w:t xml:space="preserve">　</w:t>
            </w:r>
            <w:r w:rsidR="006177DC" w:rsidRPr="006177DC">
              <w:rPr>
                <w:rFonts w:ascii="HG丸ｺﾞｼｯｸM-PRO" w:eastAsia="HG丸ｺﾞｼｯｸM-PRO" w:hAnsi="HG丸ｺﾞｼｯｸM-PRO" w:hint="eastAsia"/>
              </w:rPr>
              <w:t>】</w:t>
            </w:r>
          </w:p>
        </w:tc>
      </w:tr>
      <w:tr w:rsidR="00E501CE" w:rsidRPr="006177DC" w:rsidTr="003C59BE">
        <w:tc>
          <w:tcPr>
            <w:tcW w:w="846" w:type="dxa"/>
          </w:tcPr>
          <w:p w:rsidR="00E501CE" w:rsidRPr="006177DC" w:rsidRDefault="00E501CE">
            <w:pPr>
              <w:rPr>
                <w:rFonts w:ascii="HG丸ｺﾞｼｯｸM-PRO" w:eastAsia="HG丸ｺﾞｼｯｸM-PRO" w:hAnsi="HG丸ｺﾞｼｯｸM-PRO"/>
              </w:rPr>
            </w:pPr>
          </w:p>
        </w:tc>
        <w:tc>
          <w:tcPr>
            <w:tcW w:w="3260" w:type="dxa"/>
            <w:tcBorders>
              <w:bottom w:val="single" w:sz="4" w:space="0" w:color="auto"/>
            </w:tcBorders>
          </w:tcPr>
          <w:p w:rsidR="00E501CE" w:rsidRPr="006177DC" w:rsidRDefault="006177DC">
            <w:pPr>
              <w:rPr>
                <w:rFonts w:ascii="HG丸ｺﾞｼｯｸM-PRO" w:eastAsia="HG丸ｺﾞｼｯｸM-PRO" w:hAnsi="HG丸ｺﾞｼｯｸM-PRO"/>
              </w:rPr>
            </w:pPr>
            <w:r w:rsidRPr="006177DC">
              <w:rPr>
                <w:rFonts w:ascii="HG丸ｺﾞｼｯｸM-PRO" w:eastAsia="HG丸ｺﾞｼｯｸM-PRO" w:hAnsi="HG丸ｺﾞｼｯｸM-PRO" w:hint="eastAsia"/>
              </w:rPr>
              <w:t>生徒指導委員会・校内支援委員会</w:t>
            </w:r>
          </w:p>
        </w:tc>
        <w:tc>
          <w:tcPr>
            <w:tcW w:w="6350" w:type="dxa"/>
          </w:tcPr>
          <w:p w:rsidR="00E501CE" w:rsidRPr="006177DC" w:rsidRDefault="006177DC" w:rsidP="006177DC">
            <w:pPr>
              <w:jc w:val="center"/>
              <w:rPr>
                <w:rFonts w:ascii="HG丸ｺﾞｼｯｸM-PRO" w:eastAsia="HG丸ｺﾞｼｯｸM-PRO" w:hAnsi="HG丸ｺﾞｼｯｸM-PRO"/>
              </w:rPr>
            </w:pPr>
            <w:r w:rsidRPr="006177DC">
              <w:rPr>
                <w:rFonts w:ascii="HG丸ｺﾞｼｯｸM-PRO" w:eastAsia="HG丸ｺﾞｼｯｸM-PRO" w:hAnsi="HG丸ｺﾞｼｯｸM-PRO" w:hint="eastAsia"/>
              </w:rPr>
              <w:t>校内研修・その他</w:t>
            </w:r>
          </w:p>
        </w:tc>
      </w:tr>
      <w:tr w:rsidR="00E501CE" w:rsidRPr="006177DC" w:rsidTr="003C59BE">
        <w:tc>
          <w:tcPr>
            <w:tcW w:w="846" w:type="dxa"/>
            <w:vAlign w:val="center"/>
          </w:tcPr>
          <w:p w:rsidR="00E501CE" w:rsidRPr="006177DC" w:rsidRDefault="006177DC" w:rsidP="006177DC">
            <w:pPr>
              <w:jc w:val="center"/>
              <w:rPr>
                <w:rFonts w:ascii="HG丸ｺﾞｼｯｸM-PRO" w:eastAsia="HG丸ｺﾞｼｯｸM-PRO" w:hAnsi="HG丸ｺﾞｼｯｸM-PRO"/>
              </w:rPr>
            </w:pPr>
            <w:r w:rsidRPr="006177DC">
              <w:rPr>
                <w:rFonts w:ascii="HG丸ｺﾞｼｯｸM-PRO" w:eastAsia="HG丸ｺﾞｼｯｸM-PRO" w:hAnsi="HG丸ｺﾞｼｯｸM-PRO" w:hint="eastAsia"/>
              </w:rPr>
              <w:t>４月</w:t>
            </w:r>
          </w:p>
        </w:tc>
        <w:tc>
          <w:tcPr>
            <w:tcW w:w="3260" w:type="dxa"/>
            <w:tcBorders>
              <w:tl2br w:val="single" w:sz="4" w:space="0" w:color="auto"/>
            </w:tcBorders>
          </w:tcPr>
          <w:p w:rsidR="00E501CE" w:rsidRPr="006177DC" w:rsidRDefault="00E501CE">
            <w:pPr>
              <w:rPr>
                <w:rFonts w:ascii="HG丸ｺﾞｼｯｸM-PRO" w:eastAsia="HG丸ｺﾞｼｯｸM-PRO" w:hAnsi="HG丸ｺﾞｼｯｸM-PRO"/>
              </w:rPr>
            </w:pPr>
          </w:p>
        </w:tc>
        <w:tc>
          <w:tcPr>
            <w:tcW w:w="6350" w:type="dxa"/>
          </w:tcPr>
          <w:p w:rsidR="00E501CE"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特別な支援を必要とする生徒の共通理解</w:t>
            </w:r>
          </w:p>
          <w:p w:rsidR="006177DC" w:rsidRPr="006177DC"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（引継ぎ・全学級）</w:t>
            </w:r>
          </w:p>
        </w:tc>
      </w:tr>
      <w:tr w:rsidR="00E501CE" w:rsidRPr="006177DC" w:rsidTr="003C59BE">
        <w:tc>
          <w:tcPr>
            <w:tcW w:w="846" w:type="dxa"/>
            <w:vAlign w:val="center"/>
          </w:tcPr>
          <w:p w:rsidR="00E501CE"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５月</w:t>
            </w:r>
          </w:p>
        </w:tc>
        <w:tc>
          <w:tcPr>
            <w:tcW w:w="3260" w:type="dxa"/>
            <w:tcBorders>
              <w:tl2br w:val="single" w:sz="4" w:space="0" w:color="auto"/>
            </w:tcBorders>
          </w:tcPr>
          <w:p w:rsidR="00E501CE" w:rsidRPr="006177DC" w:rsidRDefault="00E501CE">
            <w:pPr>
              <w:rPr>
                <w:rFonts w:ascii="HG丸ｺﾞｼｯｸM-PRO" w:eastAsia="HG丸ｺﾞｼｯｸM-PRO" w:hAnsi="HG丸ｺﾞｼｯｸM-PRO"/>
              </w:rPr>
            </w:pPr>
          </w:p>
        </w:tc>
        <w:tc>
          <w:tcPr>
            <w:tcW w:w="6350" w:type="dxa"/>
          </w:tcPr>
          <w:p w:rsidR="00E501CE" w:rsidRPr="006177DC" w:rsidRDefault="00E501CE">
            <w:pPr>
              <w:rPr>
                <w:rFonts w:ascii="HG丸ｺﾞｼｯｸM-PRO" w:eastAsia="HG丸ｺﾞｼｯｸM-PRO" w:hAnsi="HG丸ｺﾞｼｯｸM-PRO"/>
              </w:rPr>
            </w:pPr>
          </w:p>
        </w:tc>
      </w:tr>
      <w:tr w:rsidR="00E501CE" w:rsidRPr="006177DC" w:rsidTr="003C59BE">
        <w:tc>
          <w:tcPr>
            <w:tcW w:w="846" w:type="dxa"/>
            <w:vAlign w:val="center"/>
          </w:tcPr>
          <w:p w:rsidR="00E501CE"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６月</w:t>
            </w:r>
          </w:p>
        </w:tc>
        <w:tc>
          <w:tcPr>
            <w:tcW w:w="3260" w:type="dxa"/>
            <w:tcBorders>
              <w:tl2br w:val="single" w:sz="4" w:space="0" w:color="auto"/>
            </w:tcBorders>
          </w:tcPr>
          <w:p w:rsidR="00E501CE" w:rsidRPr="006177DC" w:rsidRDefault="00E501CE">
            <w:pPr>
              <w:rPr>
                <w:rFonts w:ascii="HG丸ｺﾞｼｯｸM-PRO" w:eastAsia="HG丸ｺﾞｼｯｸM-PRO" w:hAnsi="HG丸ｺﾞｼｯｸM-PRO"/>
              </w:rPr>
            </w:pPr>
          </w:p>
        </w:tc>
        <w:tc>
          <w:tcPr>
            <w:tcW w:w="6350" w:type="dxa"/>
          </w:tcPr>
          <w:p w:rsidR="00E501CE" w:rsidRPr="006177DC" w:rsidRDefault="00E501CE">
            <w:pPr>
              <w:rPr>
                <w:rFonts w:ascii="HG丸ｺﾞｼｯｸM-PRO" w:eastAsia="HG丸ｺﾞｼｯｸM-PRO" w:hAnsi="HG丸ｺﾞｼｯｸM-PRO"/>
              </w:rPr>
            </w:pPr>
          </w:p>
        </w:tc>
      </w:tr>
      <w:tr w:rsidR="00E501CE" w:rsidRPr="006177DC" w:rsidTr="003C59BE">
        <w:tc>
          <w:tcPr>
            <w:tcW w:w="846" w:type="dxa"/>
            <w:vAlign w:val="center"/>
          </w:tcPr>
          <w:p w:rsidR="00E501CE"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７月</w:t>
            </w:r>
          </w:p>
        </w:tc>
        <w:tc>
          <w:tcPr>
            <w:tcW w:w="3260" w:type="dxa"/>
            <w:tcBorders>
              <w:tl2br w:val="single" w:sz="4" w:space="0" w:color="auto"/>
            </w:tcBorders>
          </w:tcPr>
          <w:p w:rsidR="00E501CE" w:rsidRPr="006177DC" w:rsidRDefault="00E501CE">
            <w:pPr>
              <w:rPr>
                <w:rFonts w:ascii="HG丸ｺﾞｼｯｸM-PRO" w:eastAsia="HG丸ｺﾞｼｯｸM-PRO" w:hAnsi="HG丸ｺﾞｼｯｸM-PRO"/>
              </w:rPr>
            </w:pPr>
          </w:p>
        </w:tc>
        <w:tc>
          <w:tcPr>
            <w:tcW w:w="6350" w:type="dxa"/>
          </w:tcPr>
          <w:p w:rsidR="00E501CE"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「A中学校における特別支援教育について」</w:t>
            </w:r>
          </w:p>
          <w:p w:rsidR="006177DC"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１　上五島地区特別支援教育コーディネーター連絡協議会の伝達事項（上五島分教室教育相談・特別支援学校入学者選考検査・個別の教育支援計画、指導計画説明）</w:t>
            </w:r>
          </w:p>
          <w:p w:rsidR="006177DC" w:rsidRPr="006177DC"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２　各学年での生徒のピックアップ（支援計画が必要な生徒・学校生活で困り感の見られる生徒）</w:t>
            </w:r>
          </w:p>
        </w:tc>
      </w:tr>
      <w:tr w:rsidR="006177DC" w:rsidRPr="006177DC" w:rsidTr="003C59BE">
        <w:tc>
          <w:tcPr>
            <w:tcW w:w="846" w:type="dxa"/>
            <w:vAlign w:val="center"/>
          </w:tcPr>
          <w:p w:rsidR="006177DC"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８月</w:t>
            </w:r>
          </w:p>
        </w:tc>
        <w:tc>
          <w:tcPr>
            <w:tcW w:w="3260" w:type="dxa"/>
            <w:tcBorders>
              <w:tl2br w:val="single" w:sz="4" w:space="0" w:color="auto"/>
            </w:tcBorders>
          </w:tcPr>
          <w:p w:rsidR="006177DC" w:rsidRPr="006177DC" w:rsidRDefault="006177DC">
            <w:pPr>
              <w:rPr>
                <w:rFonts w:ascii="HG丸ｺﾞｼｯｸM-PRO" w:eastAsia="HG丸ｺﾞｼｯｸM-PRO" w:hAnsi="HG丸ｺﾞｼｯｸM-PRO"/>
              </w:rPr>
            </w:pPr>
          </w:p>
        </w:tc>
        <w:tc>
          <w:tcPr>
            <w:tcW w:w="6350" w:type="dxa"/>
          </w:tcPr>
          <w:p w:rsidR="006177DC" w:rsidRPr="006177DC" w:rsidRDefault="003E2E39">
            <w:pPr>
              <w:rPr>
                <w:rFonts w:ascii="HG丸ｺﾞｼｯｸM-PRO" w:eastAsia="HG丸ｺﾞｼｯｸM-PRO" w:hAnsi="HG丸ｺﾞｼｯｸM-PRO"/>
              </w:rPr>
            </w:pPr>
            <w:r>
              <w:rPr>
                <w:rFonts w:ascii="HG丸ｺﾞｼｯｸM-PRO" w:eastAsia="HG丸ｺﾞｼｯｸM-PRO" w:hAnsi="HG丸ｺﾞｼｯｸM-PRO" w:hint="eastAsia"/>
              </w:rPr>
              <w:t>（個別の教育支援計画・指導計画の作成完了）</w:t>
            </w:r>
          </w:p>
        </w:tc>
      </w:tr>
      <w:tr w:rsidR="006177DC" w:rsidRPr="006177DC" w:rsidTr="003C59BE">
        <w:tc>
          <w:tcPr>
            <w:tcW w:w="846" w:type="dxa"/>
            <w:vAlign w:val="center"/>
          </w:tcPr>
          <w:p w:rsidR="006177DC"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９月</w:t>
            </w:r>
          </w:p>
        </w:tc>
        <w:tc>
          <w:tcPr>
            <w:tcW w:w="3260" w:type="dxa"/>
          </w:tcPr>
          <w:p w:rsidR="006177DC"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※９月より、特別支援教育コーディネーターとして、生徒指導委員会に参加</w:t>
            </w:r>
          </w:p>
          <w:p w:rsidR="006177DC" w:rsidRPr="006177DC"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・気になる生徒について（全学級）</w:t>
            </w:r>
          </w:p>
        </w:tc>
        <w:tc>
          <w:tcPr>
            <w:tcW w:w="6350" w:type="dxa"/>
          </w:tcPr>
          <w:p w:rsidR="006177DC" w:rsidRDefault="003E2E39">
            <w:pPr>
              <w:rPr>
                <w:rFonts w:ascii="HG丸ｺﾞｼｯｸM-PRO" w:eastAsia="HG丸ｺﾞｼｯｸM-PRO" w:hAnsi="HG丸ｺﾞｼｯｸM-PRO"/>
              </w:rPr>
            </w:pPr>
            <w:r>
              <w:rPr>
                <w:rFonts w:ascii="HG丸ｺﾞｼｯｸM-PRO" w:eastAsia="HG丸ｺﾞｼｯｸM-PRO" w:hAnsi="HG丸ｺﾞｼｯｸM-PRO" w:hint="eastAsia"/>
              </w:rPr>
              <w:t>【校内研修】「２学期からの特別支援教育について」</w:t>
            </w:r>
          </w:p>
          <w:p w:rsidR="003E2E39" w:rsidRDefault="003E2E39">
            <w:pPr>
              <w:rPr>
                <w:rFonts w:ascii="HG丸ｺﾞｼｯｸM-PRO" w:eastAsia="HG丸ｺﾞｼｯｸM-PRO" w:hAnsi="HG丸ｺﾞｼｯｸM-PRO"/>
              </w:rPr>
            </w:pPr>
            <w:r>
              <w:rPr>
                <w:rFonts w:ascii="HG丸ｺﾞｼｯｸM-PRO" w:eastAsia="HG丸ｺﾞｼｯｸM-PRO" w:hAnsi="HG丸ｺﾞｼｯｸM-PRO" w:hint="eastAsia"/>
              </w:rPr>
              <w:t>１　７月の各学年からのピックアップされた生徒の共通理解</w:t>
            </w:r>
          </w:p>
          <w:p w:rsidR="003C59BE" w:rsidRDefault="003C59BE">
            <w:pPr>
              <w:rPr>
                <w:rFonts w:ascii="HG丸ｺﾞｼｯｸM-PRO" w:eastAsia="HG丸ｺﾞｼｯｸM-PRO" w:hAnsi="HG丸ｺﾞｼｯｸM-PRO"/>
              </w:rPr>
            </w:pPr>
            <w:r>
              <w:rPr>
                <w:rFonts w:ascii="HG丸ｺﾞｼｯｸM-PRO" w:eastAsia="HG丸ｺﾞｼｯｸM-PRO" w:hAnsi="HG丸ｺﾞｼｯｸM-PRO" w:hint="eastAsia"/>
              </w:rPr>
              <w:t>２　２学期の支援の方向性について</w:t>
            </w:r>
          </w:p>
          <w:p w:rsidR="003C59BE" w:rsidRPr="006177DC" w:rsidRDefault="003C59BE">
            <w:pPr>
              <w:rPr>
                <w:rFonts w:ascii="HG丸ｺﾞｼｯｸM-PRO" w:eastAsia="HG丸ｺﾞｼｯｸM-PRO" w:hAnsi="HG丸ｺﾞｼｯｸM-PRO"/>
              </w:rPr>
            </w:pPr>
            <w:r>
              <w:rPr>
                <w:rFonts w:ascii="HG丸ｺﾞｼｯｸM-PRO" w:eastAsia="HG丸ｺﾞｼｯｸM-PRO" w:hAnsi="HG丸ｺﾞｼｯｸM-PRO" w:hint="eastAsia"/>
              </w:rPr>
              <w:t>３　上五島分教室への教育相談予定者について</w:t>
            </w:r>
          </w:p>
        </w:tc>
      </w:tr>
      <w:tr w:rsidR="006177DC" w:rsidRPr="006177DC" w:rsidTr="003C59BE">
        <w:tc>
          <w:tcPr>
            <w:tcW w:w="846" w:type="dxa"/>
            <w:vAlign w:val="center"/>
          </w:tcPr>
          <w:p w:rsidR="006177DC"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１０月</w:t>
            </w:r>
          </w:p>
        </w:tc>
        <w:tc>
          <w:tcPr>
            <w:tcW w:w="3260" w:type="dxa"/>
          </w:tcPr>
          <w:p w:rsidR="006177DC" w:rsidRPr="006177DC"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・気になる生徒について（全学級）</w:t>
            </w:r>
          </w:p>
        </w:tc>
        <w:tc>
          <w:tcPr>
            <w:tcW w:w="6350" w:type="dxa"/>
          </w:tcPr>
          <w:p w:rsidR="006177DC" w:rsidRPr="006177DC" w:rsidRDefault="003C59BE">
            <w:pPr>
              <w:rPr>
                <w:rFonts w:ascii="HG丸ｺﾞｼｯｸM-PRO" w:eastAsia="HG丸ｺﾞｼｯｸM-PRO" w:hAnsi="HG丸ｺﾞｼｯｸM-PRO"/>
              </w:rPr>
            </w:pPr>
            <w:r>
              <w:rPr>
                <w:rFonts w:ascii="HG丸ｺﾞｼｯｸM-PRO" w:eastAsia="HG丸ｺﾞｼｯｸM-PRO" w:hAnsi="HG丸ｺﾞｼｯｸM-PRO" w:hint="eastAsia"/>
              </w:rPr>
              <w:t>上五島分教室コーディネーターによる授業参観（３名）</w:t>
            </w:r>
          </w:p>
        </w:tc>
      </w:tr>
      <w:tr w:rsidR="006177DC" w:rsidRPr="006177DC" w:rsidTr="003C59BE">
        <w:tc>
          <w:tcPr>
            <w:tcW w:w="846" w:type="dxa"/>
            <w:vAlign w:val="center"/>
          </w:tcPr>
          <w:p w:rsidR="006177DC"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１１月</w:t>
            </w:r>
          </w:p>
        </w:tc>
        <w:tc>
          <w:tcPr>
            <w:tcW w:w="3260" w:type="dxa"/>
          </w:tcPr>
          <w:p w:rsidR="006177DC" w:rsidRPr="006177DC"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・気になる生徒について（全学級）</w:t>
            </w:r>
          </w:p>
        </w:tc>
        <w:tc>
          <w:tcPr>
            <w:tcW w:w="6350" w:type="dxa"/>
          </w:tcPr>
          <w:p w:rsidR="006177DC" w:rsidRPr="006177DC" w:rsidRDefault="003C59BE">
            <w:pPr>
              <w:rPr>
                <w:rFonts w:ascii="HG丸ｺﾞｼｯｸM-PRO" w:eastAsia="HG丸ｺﾞｼｯｸM-PRO" w:hAnsi="HG丸ｺﾞｼｯｸM-PRO"/>
              </w:rPr>
            </w:pPr>
            <w:r>
              <w:rPr>
                <w:rFonts w:ascii="HG丸ｺﾞｼｯｸM-PRO" w:eastAsia="HG丸ｺﾞｼｯｸM-PRO" w:hAnsi="HG丸ｺﾞｼｯｸM-PRO" w:hint="eastAsia"/>
              </w:rPr>
              <w:t>上五島分教室コーディネーターによる発達検査（２名）</w:t>
            </w:r>
          </w:p>
        </w:tc>
      </w:tr>
      <w:tr w:rsidR="006177DC" w:rsidRPr="006177DC" w:rsidTr="003C59BE">
        <w:tc>
          <w:tcPr>
            <w:tcW w:w="846" w:type="dxa"/>
            <w:vAlign w:val="center"/>
          </w:tcPr>
          <w:p w:rsidR="006177DC"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１２月</w:t>
            </w:r>
          </w:p>
        </w:tc>
        <w:tc>
          <w:tcPr>
            <w:tcW w:w="3260" w:type="dxa"/>
          </w:tcPr>
          <w:p w:rsidR="006177DC" w:rsidRPr="006177DC" w:rsidRDefault="006177DC">
            <w:pPr>
              <w:rPr>
                <w:rFonts w:ascii="HG丸ｺﾞｼｯｸM-PRO" w:eastAsia="HG丸ｺﾞｼｯｸM-PRO" w:hAnsi="HG丸ｺﾞｼｯｸM-PRO"/>
              </w:rPr>
            </w:pPr>
            <w:r>
              <w:rPr>
                <w:rFonts w:ascii="HG丸ｺﾞｼｯｸM-PRO" w:eastAsia="HG丸ｺﾞｼｯｸM-PRO" w:hAnsi="HG丸ｺﾞｼｯｸM-PRO" w:hint="eastAsia"/>
              </w:rPr>
              <w:t>・気になる生徒について（全学級）</w:t>
            </w:r>
          </w:p>
        </w:tc>
        <w:tc>
          <w:tcPr>
            <w:tcW w:w="6350" w:type="dxa"/>
          </w:tcPr>
          <w:p w:rsidR="006177DC" w:rsidRPr="006177DC" w:rsidRDefault="003C59BE">
            <w:pPr>
              <w:rPr>
                <w:rFonts w:ascii="HG丸ｺﾞｼｯｸM-PRO" w:eastAsia="HG丸ｺﾞｼｯｸM-PRO" w:hAnsi="HG丸ｺﾞｼｯｸM-PRO"/>
              </w:rPr>
            </w:pPr>
            <w:r>
              <w:rPr>
                <w:rFonts w:ascii="HG丸ｺﾞｼｯｸM-PRO" w:eastAsia="HG丸ｺﾞｼｯｸM-PRO" w:hAnsi="HG丸ｺﾞｼｯｸM-PRO" w:hint="eastAsia"/>
              </w:rPr>
              <w:t>上五島分教室コーディネーターによる結果報告・保護者面談（２名）</w:t>
            </w:r>
          </w:p>
        </w:tc>
      </w:tr>
      <w:tr w:rsidR="006177DC" w:rsidRPr="006177DC" w:rsidTr="003C59BE">
        <w:tc>
          <w:tcPr>
            <w:tcW w:w="846" w:type="dxa"/>
            <w:vAlign w:val="center"/>
          </w:tcPr>
          <w:p w:rsidR="006177DC"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１月</w:t>
            </w:r>
          </w:p>
        </w:tc>
        <w:tc>
          <w:tcPr>
            <w:tcW w:w="3260" w:type="dxa"/>
          </w:tcPr>
          <w:p w:rsidR="006177DC" w:rsidRPr="006177DC" w:rsidRDefault="006177DC" w:rsidP="006177DC">
            <w:pPr>
              <w:rPr>
                <w:rFonts w:ascii="HG丸ｺﾞｼｯｸM-PRO" w:eastAsia="HG丸ｺﾞｼｯｸM-PRO" w:hAnsi="HG丸ｺﾞｼｯｸM-PRO"/>
              </w:rPr>
            </w:pPr>
            <w:r>
              <w:rPr>
                <w:rFonts w:ascii="HG丸ｺﾞｼｯｸM-PRO" w:eastAsia="HG丸ｺﾞｼｯｸM-PRO" w:hAnsi="HG丸ｺﾞｼｯｸM-PRO" w:hint="eastAsia"/>
              </w:rPr>
              <w:t>・気になる生徒について（全学級）</w:t>
            </w:r>
          </w:p>
        </w:tc>
        <w:tc>
          <w:tcPr>
            <w:tcW w:w="6350" w:type="dxa"/>
          </w:tcPr>
          <w:p w:rsidR="006177DC" w:rsidRDefault="003C59BE" w:rsidP="006177DC">
            <w:pPr>
              <w:rPr>
                <w:rFonts w:ascii="HG丸ｺﾞｼｯｸM-PRO" w:eastAsia="HG丸ｺﾞｼｯｸM-PRO" w:hAnsi="HG丸ｺﾞｼｯｸM-PRO"/>
              </w:rPr>
            </w:pPr>
            <w:r>
              <w:rPr>
                <w:rFonts w:ascii="HG丸ｺﾞｼｯｸM-PRO" w:eastAsia="HG丸ｺﾞｼｯｸM-PRO" w:hAnsi="HG丸ｺﾞｼｯｸM-PRO" w:hint="eastAsia"/>
              </w:rPr>
              <w:t>【校内研修】「特別支援教育の校内体制づくりについて」</w:t>
            </w:r>
          </w:p>
          <w:p w:rsidR="003C59BE" w:rsidRPr="006177DC" w:rsidRDefault="003C59BE" w:rsidP="006177DC">
            <w:pPr>
              <w:rPr>
                <w:rFonts w:ascii="HG丸ｺﾞｼｯｸM-PRO" w:eastAsia="HG丸ｺﾞｼｯｸM-PRO" w:hAnsi="HG丸ｺﾞｼｯｸM-PRO"/>
              </w:rPr>
            </w:pPr>
            <w:r>
              <w:rPr>
                <w:rFonts w:ascii="HG丸ｺﾞｼｯｸM-PRO" w:eastAsia="HG丸ｺﾞｼｯｸM-PRO" w:hAnsi="HG丸ｺﾞｼｯｸM-PRO" w:hint="eastAsia"/>
              </w:rPr>
              <w:t xml:space="preserve">　　　　　　※養護教諭と連携</w:t>
            </w:r>
          </w:p>
        </w:tc>
      </w:tr>
      <w:tr w:rsidR="006177DC" w:rsidRPr="006177DC" w:rsidTr="003C59BE">
        <w:tc>
          <w:tcPr>
            <w:tcW w:w="846" w:type="dxa"/>
            <w:vAlign w:val="center"/>
          </w:tcPr>
          <w:p w:rsidR="006177DC"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２月</w:t>
            </w:r>
          </w:p>
        </w:tc>
        <w:tc>
          <w:tcPr>
            <w:tcW w:w="3260" w:type="dxa"/>
          </w:tcPr>
          <w:p w:rsidR="006177DC" w:rsidRPr="006177DC" w:rsidRDefault="006177DC" w:rsidP="006177DC">
            <w:pPr>
              <w:rPr>
                <w:rFonts w:ascii="HG丸ｺﾞｼｯｸM-PRO" w:eastAsia="HG丸ｺﾞｼｯｸM-PRO" w:hAnsi="HG丸ｺﾞｼｯｸM-PRO"/>
              </w:rPr>
            </w:pPr>
            <w:r>
              <w:rPr>
                <w:rFonts w:ascii="HG丸ｺﾞｼｯｸM-PRO" w:eastAsia="HG丸ｺﾞｼｯｸM-PRO" w:hAnsi="HG丸ｺﾞｼｯｸM-PRO" w:hint="eastAsia"/>
              </w:rPr>
              <w:t>・気になる生徒について（全学級）</w:t>
            </w:r>
          </w:p>
        </w:tc>
        <w:tc>
          <w:tcPr>
            <w:tcW w:w="6350" w:type="dxa"/>
          </w:tcPr>
          <w:p w:rsidR="006177DC" w:rsidRPr="006177DC" w:rsidRDefault="006177DC" w:rsidP="006177DC">
            <w:pPr>
              <w:rPr>
                <w:rFonts w:ascii="HG丸ｺﾞｼｯｸM-PRO" w:eastAsia="HG丸ｺﾞｼｯｸM-PRO" w:hAnsi="HG丸ｺﾞｼｯｸM-PRO"/>
              </w:rPr>
            </w:pPr>
          </w:p>
        </w:tc>
      </w:tr>
      <w:tr w:rsidR="006177DC" w:rsidRPr="006177DC" w:rsidTr="003C59BE">
        <w:tc>
          <w:tcPr>
            <w:tcW w:w="846" w:type="dxa"/>
            <w:vAlign w:val="center"/>
          </w:tcPr>
          <w:p w:rsidR="006177DC" w:rsidRPr="006177DC" w:rsidRDefault="006177DC" w:rsidP="006177DC">
            <w:pPr>
              <w:jc w:val="center"/>
              <w:rPr>
                <w:rFonts w:ascii="HG丸ｺﾞｼｯｸM-PRO" w:eastAsia="HG丸ｺﾞｼｯｸM-PRO" w:hAnsi="HG丸ｺﾞｼｯｸM-PRO"/>
              </w:rPr>
            </w:pPr>
            <w:r>
              <w:rPr>
                <w:rFonts w:ascii="HG丸ｺﾞｼｯｸM-PRO" w:eastAsia="HG丸ｺﾞｼｯｸM-PRO" w:hAnsi="HG丸ｺﾞｼｯｸM-PRO" w:hint="eastAsia"/>
              </w:rPr>
              <w:t>３月</w:t>
            </w:r>
          </w:p>
        </w:tc>
        <w:tc>
          <w:tcPr>
            <w:tcW w:w="3260" w:type="dxa"/>
          </w:tcPr>
          <w:p w:rsidR="006177DC" w:rsidRPr="006177DC" w:rsidRDefault="006177DC" w:rsidP="006177DC">
            <w:pPr>
              <w:rPr>
                <w:rFonts w:ascii="HG丸ｺﾞｼｯｸM-PRO" w:eastAsia="HG丸ｺﾞｼｯｸM-PRO" w:hAnsi="HG丸ｺﾞｼｯｸM-PRO"/>
              </w:rPr>
            </w:pPr>
            <w:r>
              <w:rPr>
                <w:rFonts w:ascii="HG丸ｺﾞｼｯｸM-PRO" w:eastAsia="HG丸ｺﾞｼｯｸM-PRO" w:hAnsi="HG丸ｺﾞｼｯｸM-PRO" w:hint="eastAsia"/>
              </w:rPr>
              <w:t>・気になる生徒について（全学級）</w:t>
            </w:r>
          </w:p>
        </w:tc>
        <w:tc>
          <w:tcPr>
            <w:tcW w:w="6350" w:type="dxa"/>
          </w:tcPr>
          <w:p w:rsidR="006177DC" w:rsidRDefault="003C59BE" w:rsidP="006177DC">
            <w:pPr>
              <w:rPr>
                <w:rFonts w:ascii="HG丸ｺﾞｼｯｸM-PRO" w:eastAsia="HG丸ｺﾞｼｯｸM-PRO" w:hAnsi="HG丸ｺﾞｼｯｸM-PRO"/>
              </w:rPr>
            </w:pPr>
            <w:r>
              <w:rPr>
                <w:rFonts w:ascii="HG丸ｺﾞｼｯｸM-PRO" w:eastAsia="HG丸ｺﾞｼｯｸM-PRO" w:hAnsi="HG丸ｺﾞｼｯｸM-PRO" w:hint="eastAsia"/>
              </w:rPr>
              <w:t>個別の教育支援計画、指導計画の評価</w:t>
            </w:r>
          </w:p>
          <w:p w:rsidR="003C59BE" w:rsidRPr="006177DC" w:rsidRDefault="003C59BE" w:rsidP="006177DC">
            <w:pPr>
              <w:rPr>
                <w:rFonts w:ascii="HG丸ｺﾞｼｯｸM-PRO" w:eastAsia="HG丸ｺﾞｼｯｸM-PRO" w:hAnsi="HG丸ｺﾞｼｯｸM-PRO"/>
              </w:rPr>
            </w:pPr>
            <w:r>
              <w:rPr>
                <w:rFonts w:ascii="HG丸ｺﾞｼｯｸM-PRO" w:eastAsia="HG丸ｺﾞｼｯｸM-PRO" w:hAnsi="HG丸ｺﾞｼｯｸM-PRO" w:hint="eastAsia"/>
              </w:rPr>
              <w:t>新担任や進学先への引継ぎ</w:t>
            </w:r>
          </w:p>
        </w:tc>
      </w:tr>
    </w:tbl>
    <w:p w:rsidR="003C59BE" w:rsidRDefault="003C59BE">
      <w:pPr>
        <w:rPr>
          <w:rFonts w:ascii="HG丸ｺﾞｼｯｸM-PRO" w:eastAsia="HG丸ｺﾞｼｯｸM-PRO" w:hAnsi="HG丸ｺﾞｼｯｸM-PRO"/>
        </w:rPr>
      </w:pPr>
    </w:p>
    <w:p w:rsidR="003C59BE" w:rsidRDefault="003C59BE">
      <w:pPr>
        <w:rPr>
          <w:rFonts w:ascii="HG丸ｺﾞｼｯｸM-PRO" w:eastAsia="HG丸ｺﾞｼｯｸM-PRO" w:hAnsi="HG丸ｺﾞｼｯｸM-PRO"/>
        </w:rPr>
      </w:pPr>
    </w:p>
    <w:p w:rsidR="003C59BE" w:rsidRPr="003C59BE" w:rsidRDefault="003C59BE">
      <w:pPr>
        <w:rPr>
          <w:rFonts w:ascii="HG丸ｺﾞｼｯｸM-PRO" w:eastAsia="HG丸ｺﾞｼｯｸM-PRO" w:hAnsi="HG丸ｺﾞｼｯｸM-PRO"/>
          <w:sz w:val="24"/>
        </w:rPr>
      </w:pPr>
      <w:r>
        <w:rPr>
          <w:rFonts w:ascii="HG丸ｺﾞｼｯｸM-PRO" w:eastAsia="HG丸ｺﾞｼｯｸM-PRO" w:hAnsi="HG丸ｺﾞｼｯｸM-PRO" w:hint="eastAsia"/>
        </w:rPr>
        <w:t xml:space="preserve">　</w:t>
      </w:r>
      <w:r w:rsidRPr="003C59BE">
        <w:rPr>
          <w:rFonts w:ascii="HG丸ｺﾞｼｯｸM-PRO" w:eastAsia="HG丸ｺﾞｼｯｸM-PRO" w:hAnsi="HG丸ｺﾞｼｯｸM-PRO" w:hint="eastAsia"/>
          <w:sz w:val="24"/>
        </w:rPr>
        <w:t>◎校内支援委員会のもち方（流れ）について</w:t>
      </w:r>
    </w:p>
    <w:p w:rsidR="003C59BE" w:rsidRDefault="003C59BE" w:rsidP="003C59BE">
      <w:pPr>
        <w:ind w:firstLineChars="200" w:firstLine="406"/>
        <w:rPr>
          <w:rFonts w:ascii="HG丸ｺﾞｼｯｸM-PRO" w:eastAsia="HG丸ｺﾞｼｯｸM-PRO" w:hAnsi="HG丸ｺﾞｼｯｸM-PRO"/>
        </w:rPr>
      </w:pPr>
      <w:r>
        <w:rPr>
          <w:rFonts w:ascii="HG丸ｺﾞｼｯｸM-PRO" w:eastAsia="HG丸ｺﾞｼｯｸM-PRO" w:hAnsi="HG丸ｺﾞｼｯｸM-PRO" w:hint="eastAsia"/>
        </w:rPr>
        <w:t>【生徒指導委員会と同じ】</w:t>
      </w:r>
    </w:p>
    <w:p w:rsidR="001A602E" w:rsidRDefault="003C59BE" w:rsidP="003C59BE">
      <w:pPr>
        <w:ind w:firstLineChars="200" w:firstLine="406"/>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simplePos x="0" y="0"/>
                <wp:positionH relativeFrom="column">
                  <wp:posOffset>361950</wp:posOffset>
                </wp:positionH>
                <wp:positionV relativeFrom="paragraph">
                  <wp:posOffset>125730</wp:posOffset>
                </wp:positionV>
                <wp:extent cx="3276600" cy="1323975"/>
                <wp:effectExtent l="0" t="0" r="19050" b="28575"/>
                <wp:wrapNone/>
                <wp:docPr id="1" name="角丸四角形 1"/>
                <wp:cNvGraphicFramePr/>
                <a:graphic xmlns:a="http://schemas.openxmlformats.org/drawingml/2006/main">
                  <a:graphicData uri="http://schemas.microsoft.com/office/word/2010/wordprocessingShape">
                    <wps:wsp>
                      <wps:cNvSpPr/>
                      <wps:spPr>
                        <a:xfrm>
                          <a:off x="0" y="0"/>
                          <a:ext cx="3276600" cy="1323975"/>
                        </a:xfrm>
                        <a:prstGeom prst="roundRect">
                          <a:avLst>
                            <a:gd name="adj" fmla="val 1175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sz w:val="24"/>
                              </w:rPr>
                              <w:t xml:space="preserve">　</w:t>
                            </w:r>
                            <w:r w:rsidRPr="003C59BE">
                              <w:rPr>
                                <w:rFonts w:ascii="HG丸ｺﾞｼｯｸM-PRO" w:eastAsia="HG丸ｺﾞｼｯｸM-PRO" w:hAnsi="HG丸ｺﾞｼｯｸM-PRO" w:hint="eastAsia"/>
                                <w:color w:val="000000" w:themeColor="text1"/>
                                <w:sz w:val="24"/>
                              </w:rPr>
                              <w:t>１</w:t>
                            </w:r>
                            <w:r w:rsidRPr="003C59BE">
                              <w:rPr>
                                <w:rFonts w:ascii="HG丸ｺﾞｼｯｸM-PRO" w:eastAsia="HG丸ｺﾞｼｯｸM-PRO" w:hAnsi="HG丸ｺﾞｼｯｸM-PRO"/>
                                <w:color w:val="000000" w:themeColor="text1"/>
                                <w:sz w:val="24"/>
                              </w:rPr>
                              <w:t xml:space="preserve">　各学年の情報交換</w:t>
                            </w:r>
                          </w:p>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２</w:t>
                            </w: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特別支援教育コーディネーターより</w:t>
                            </w:r>
                          </w:p>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３　養護教諭より</w:t>
                            </w:r>
                          </w:p>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４　生徒指導担当より</w:t>
                            </w:r>
                          </w:p>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５　教頭・校長</w:t>
                            </w:r>
                            <w:r w:rsidRPr="003C59BE">
                              <w:rPr>
                                <w:rFonts w:ascii="HG丸ｺﾞｼｯｸM-PRO" w:eastAsia="HG丸ｺﾞｼｯｸM-PRO" w:hAnsi="HG丸ｺﾞｼｯｸM-PRO" w:hint="eastAsia"/>
                                <w:color w:val="000000" w:themeColor="text1"/>
                                <w:sz w:val="24"/>
                              </w:rPr>
                              <w:t>より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28.5pt;margin-top:9.9pt;width:258pt;height:10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77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" filled="f" strokecolor="black [3213]" strokeweight="1pt">
                <v:stroke joinstyle="miter"/>
                <v:textbox>
                  <w:txbxContent>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sz w:val="24"/>
                        </w:rPr>
                        <w:t xml:space="preserve">　</w:t>
                      </w:r>
                      <w:r w:rsidRPr="003C59BE">
                        <w:rPr>
                          <w:rFonts w:ascii="HG丸ｺﾞｼｯｸM-PRO" w:eastAsia="HG丸ｺﾞｼｯｸM-PRO" w:hAnsi="HG丸ｺﾞｼｯｸM-PRO" w:hint="eastAsia"/>
                          <w:color w:val="000000" w:themeColor="text1"/>
                          <w:sz w:val="24"/>
                        </w:rPr>
                        <w:t>１</w:t>
                      </w:r>
                      <w:r w:rsidRPr="003C59BE">
                        <w:rPr>
                          <w:rFonts w:ascii="HG丸ｺﾞｼｯｸM-PRO" w:eastAsia="HG丸ｺﾞｼｯｸM-PRO" w:hAnsi="HG丸ｺﾞｼｯｸM-PRO"/>
                          <w:color w:val="000000" w:themeColor="text1"/>
                          <w:sz w:val="24"/>
                        </w:rPr>
                        <w:t xml:space="preserve">　各学年の情報交換</w:t>
                      </w:r>
                    </w:p>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２</w:t>
                      </w: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特別支援教育コーディネーターより</w:t>
                      </w:r>
                    </w:p>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３　養護教諭より</w:t>
                      </w:r>
                    </w:p>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４　生徒指導担当より</w:t>
                      </w:r>
                    </w:p>
                    <w:p w:rsidR="009C58A9" w:rsidRPr="003C59BE" w:rsidRDefault="009C58A9" w:rsidP="003C59BE">
                      <w:pPr>
                        <w:jc w:val="left"/>
                        <w:rPr>
                          <w:rFonts w:ascii="HG丸ｺﾞｼｯｸM-PRO" w:eastAsia="HG丸ｺﾞｼｯｸM-PRO" w:hAnsi="HG丸ｺﾞｼｯｸM-PRO"/>
                          <w:color w:val="000000" w:themeColor="text1"/>
                          <w:sz w:val="24"/>
                        </w:rPr>
                      </w:pPr>
                      <w:r w:rsidRPr="003C59BE">
                        <w:rPr>
                          <w:rFonts w:ascii="HG丸ｺﾞｼｯｸM-PRO" w:eastAsia="HG丸ｺﾞｼｯｸM-PRO" w:hAnsi="HG丸ｺﾞｼｯｸM-PRO" w:hint="eastAsia"/>
                          <w:color w:val="000000" w:themeColor="text1"/>
                          <w:sz w:val="24"/>
                        </w:rPr>
                        <w:t xml:space="preserve">　</w:t>
                      </w:r>
                      <w:r w:rsidRPr="003C59BE">
                        <w:rPr>
                          <w:rFonts w:ascii="HG丸ｺﾞｼｯｸM-PRO" w:eastAsia="HG丸ｺﾞｼｯｸM-PRO" w:hAnsi="HG丸ｺﾞｼｯｸM-PRO"/>
                          <w:color w:val="000000" w:themeColor="text1"/>
                          <w:sz w:val="24"/>
                        </w:rPr>
                        <w:t>５　教頭・校長</w:t>
                      </w:r>
                      <w:r w:rsidRPr="003C59BE">
                        <w:rPr>
                          <w:rFonts w:ascii="HG丸ｺﾞｼｯｸM-PRO" w:eastAsia="HG丸ｺﾞｼｯｸM-PRO" w:hAnsi="HG丸ｺﾞｼｯｸM-PRO" w:hint="eastAsia"/>
                          <w:color w:val="000000" w:themeColor="text1"/>
                          <w:sz w:val="24"/>
                        </w:rPr>
                        <w:t>より</w:t>
                      </w:r>
                    </w:p>
                  </w:txbxContent>
                </v:textbox>
              </v:roundrect>
            </w:pict>
          </mc:Fallback>
        </mc:AlternateContent>
      </w: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3C59BE" w:rsidRDefault="003C59BE" w:rsidP="001A602E">
      <w:pPr>
        <w:rPr>
          <w:rFonts w:ascii="HG丸ｺﾞｼｯｸM-PRO" w:eastAsia="HG丸ｺﾞｼｯｸM-PRO" w:hAnsi="HG丸ｺﾞｼｯｸM-PRO"/>
        </w:rPr>
      </w:pPr>
    </w:p>
    <w:p w:rsidR="001A602E" w:rsidRPr="003C59BE" w:rsidRDefault="001A602E" w:rsidP="001A602E">
      <w:pPr>
        <w:rPr>
          <w:rFonts w:ascii="HG丸ｺﾞｼｯｸM-PRO" w:eastAsia="HG丸ｺﾞｼｯｸM-PRO" w:hAnsi="HG丸ｺﾞｼｯｸM-PRO"/>
          <w:sz w:val="28"/>
        </w:rPr>
      </w:pPr>
      <w:r w:rsidRPr="003C59BE">
        <w:rPr>
          <w:rFonts w:ascii="HG丸ｺﾞｼｯｸM-PRO" w:eastAsia="HG丸ｺﾞｼｯｸM-PRO" w:hAnsi="HG丸ｺﾞｼｯｸM-PRO" w:hint="eastAsia"/>
          <w:sz w:val="28"/>
        </w:rPr>
        <w:lastRenderedPageBreak/>
        <w:t xml:space="preserve">平成２９年度　【　</w:t>
      </w:r>
      <w:r>
        <w:rPr>
          <w:rFonts w:ascii="HG丸ｺﾞｼｯｸM-PRO" w:eastAsia="HG丸ｺﾞｼｯｸM-PRO" w:hAnsi="HG丸ｺﾞｼｯｸM-PRO" w:hint="eastAsia"/>
          <w:sz w:val="28"/>
        </w:rPr>
        <w:t>B</w:t>
      </w:r>
      <w:r w:rsidRPr="003C59BE">
        <w:rPr>
          <w:rFonts w:ascii="HG丸ｺﾞｼｯｸM-PRO" w:eastAsia="HG丸ｺﾞｼｯｸM-PRO" w:hAnsi="HG丸ｺﾞｼｯｸM-PRO" w:hint="eastAsia"/>
          <w:sz w:val="28"/>
        </w:rPr>
        <w:t>中学校　】　の校内支援委員会の実施状況</w:t>
      </w:r>
    </w:p>
    <w:tbl>
      <w:tblPr>
        <w:tblStyle w:val="a3"/>
        <w:tblW w:w="0" w:type="auto"/>
        <w:tblLook w:val="04A0" w:firstRow="1" w:lastRow="0" w:firstColumn="1" w:lastColumn="0" w:noHBand="0" w:noVBand="1"/>
      </w:tblPr>
      <w:tblGrid>
        <w:gridCol w:w="846"/>
        <w:gridCol w:w="3260"/>
        <w:gridCol w:w="6350"/>
      </w:tblGrid>
      <w:tr w:rsidR="001A602E" w:rsidRPr="001A602E" w:rsidTr="00A17D4A">
        <w:trPr>
          <w:trHeight w:val="1066"/>
        </w:trPr>
        <w:tc>
          <w:tcPr>
            <w:tcW w:w="10456" w:type="dxa"/>
            <w:gridSpan w:val="3"/>
          </w:tcPr>
          <w:p w:rsidR="001A602E" w:rsidRPr="001A602E" w:rsidRDefault="001A602E" w:rsidP="00A17D4A">
            <w:pPr>
              <w:rPr>
                <w:rFonts w:asciiTheme="minorEastAsia" w:hAnsiTheme="minorEastAsia"/>
              </w:rPr>
            </w:pPr>
            <w:r w:rsidRPr="001A602E">
              <w:rPr>
                <w:rFonts w:asciiTheme="minorEastAsia" w:hAnsiTheme="minorEastAsia" w:hint="eastAsia"/>
              </w:rPr>
              <w:t>※特別支援学級なし</w:t>
            </w:r>
          </w:p>
          <w:p w:rsidR="001A602E" w:rsidRPr="001A602E" w:rsidRDefault="001A602E" w:rsidP="00A17D4A">
            <w:pPr>
              <w:rPr>
                <w:rFonts w:asciiTheme="minorEastAsia" w:hAnsiTheme="minorEastAsia"/>
              </w:rPr>
            </w:pPr>
            <w:r w:rsidRPr="001A602E">
              <w:rPr>
                <w:rFonts w:asciiTheme="minorEastAsia" w:hAnsiTheme="minorEastAsia" w:hint="eastAsia"/>
              </w:rPr>
              <w:t>※個別支援・個別指導計画作成者　４名</w:t>
            </w:r>
          </w:p>
          <w:p w:rsidR="001A602E" w:rsidRPr="001A602E" w:rsidRDefault="001A602E" w:rsidP="00A17D4A">
            <w:pPr>
              <w:rPr>
                <w:rFonts w:asciiTheme="minorEastAsia" w:hAnsiTheme="minorEastAsia"/>
              </w:rPr>
            </w:pPr>
            <w:r w:rsidRPr="001A602E">
              <w:rPr>
                <w:rFonts w:asciiTheme="minorEastAsia" w:hAnsiTheme="minorEastAsia" w:hint="eastAsia"/>
              </w:rPr>
              <w:t>◎校内支援委員会　　設置していない（その代わり、次の２つで対応している）</w:t>
            </w:r>
          </w:p>
          <w:p w:rsidR="001A602E" w:rsidRPr="001A602E" w:rsidRDefault="001A602E" w:rsidP="00A17D4A">
            <w:pPr>
              <w:rPr>
                <w:rFonts w:asciiTheme="minorEastAsia" w:hAnsiTheme="minorEastAsia"/>
              </w:rPr>
            </w:pPr>
            <w:r w:rsidRPr="001A602E">
              <w:rPr>
                <w:rFonts w:asciiTheme="minorEastAsia" w:hAnsiTheme="minorEastAsia" w:hint="eastAsia"/>
              </w:rPr>
              <w:t>○学級担任部会　週１回（→毎週金曜日の職員朝会で全体に報告）</w:t>
            </w:r>
          </w:p>
          <w:p w:rsidR="001A602E" w:rsidRPr="001A602E" w:rsidRDefault="001A602E" w:rsidP="00A17D4A">
            <w:pPr>
              <w:rPr>
                <w:rFonts w:asciiTheme="minorEastAsia" w:hAnsiTheme="minorEastAsia"/>
              </w:rPr>
            </w:pPr>
            <w:r w:rsidRPr="001A602E">
              <w:rPr>
                <w:rFonts w:asciiTheme="minorEastAsia" w:hAnsiTheme="minorEastAsia" w:hint="eastAsia"/>
              </w:rPr>
              <w:t xml:space="preserve">　　　　　　　　メンバー：校長、教頭、生徒指導主事、担任、養護教諭、特別支援教育コーディネーター</w:t>
            </w:r>
          </w:p>
          <w:p w:rsidR="001A602E" w:rsidRPr="001A602E" w:rsidRDefault="001A602E" w:rsidP="00A17D4A">
            <w:pPr>
              <w:rPr>
                <w:rFonts w:asciiTheme="minorEastAsia" w:hAnsiTheme="minorEastAsia"/>
              </w:rPr>
            </w:pPr>
            <w:r w:rsidRPr="001A602E">
              <w:rPr>
                <w:rFonts w:asciiTheme="minorEastAsia" w:hAnsiTheme="minorEastAsia" w:hint="eastAsia"/>
              </w:rPr>
              <w:t>○学期始めと終わりの職員会議　　メンバー：全職員</w:t>
            </w:r>
          </w:p>
        </w:tc>
      </w:tr>
      <w:tr w:rsidR="001A602E" w:rsidRPr="001A602E" w:rsidTr="001A602E">
        <w:tc>
          <w:tcPr>
            <w:tcW w:w="846" w:type="dxa"/>
          </w:tcPr>
          <w:p w:rsidR="001A602E" w:rsidRPr="001A602E" w:rsidRDefault="001A602E" w:rsidP="00A17D4A">
            <w:pPr>
              <w:rPr>
                <w:rFonts w:asciiTheme="minorEastAsia" w:hAnsiTheme="minorEastAsia"/>
              </w:rPr>
            </w:pPr>
          </w:p>
        </w:tc>
        <w:tc>
          <w:tcPr>
            <w:tcW w:w="3260" w:type="dxa"/>
            <w:tcBorders>
              <w:bottom w:val="single" w:sz="4" w:space="0" w:color="auto"/>
            </w:tcBorders>
          </w:tcPr>
          <w:p w:rsidR="001A602E" w:rsidRPr="001A602E" w:rsidRDefault="001A602E" w:rsidP="00C9443E">
            <w:pPr>
              <w:jc w:val="center"/>
              <w:rPr>
                <w:rFonts w:asciiTheme="minorEastAsia" w:hAnsiTheme="minorEastAsia"/>
              </w:rPr>
            </w:pPr>
            <w:r w:rsidRPr="001A602E">
              <w:rPr>
                <w:rFonts w:asciiTheme="minorEastAsia" w:hAnsiTheme="minorEastAsia" w:hint="eastAsia"/>
              </w:rPr>
              <w:t>学級担任部会</w:t>
            </w:r>
          </w:p>
        </w:tc>
        <w:tc>
          <w:tcPr>
            <w:tcW w:w="6350" w:type="dxa"/>
          </w:tcPr>
          <w:p w:rsidR="001A602E" w:rsidRPr="001A602E" w:rsidRDefault="001A602E" w:rsidP="00A17D4A">
            <w:pPr>
              <w:jc w:val="center"/>
              <w:rPr>
                <w:rFonts w:asciiTheme="minorEastAsia" w:hAnsiTheme="minorEastAsia"/>
              </w:rPr>
            </w:pPr>
            <w:r w:rsidRPr="001A602E">
              <w:rPr>
                <w:rFonts w:asciiTheme="minorEastAsia" w:hAnsiTheme="minorEastAsia" w:hint="eastAsia"/>
              </w:rPr>
              <w:t>学期始め・学期末職員会議</w:t>
            </w:r>
          </w:p>
        </w:tc>
      </w:tr>
      <w:tr w:rsidR="001A602E" w:rsidRPr="001A602E" w:rsidTr="001A602E">
        <w:tc>
          <w:tcPr>
            <w:tcW w:w="846" w:type="dxa"/>
            <w:vAlign w:val="center"/>
          </w:tcPr>
          <w:p w:rsidR="001A602E" w:rsidRPr="001A602E" w:rsidRDefault="001A602E" w:rsidP="00A17D4A">
            <w:pPr>
              <w:jc w:val="center"/>
              <w:rPr>
                <w:rFonts w:asciiTheme="minorEastAsia" w:hAnsiTheme="minorEastAsia"/>
              </w:rPr>
            </w:pPr>
            <w:r w:rsidRPr="001A602E">
              <w:rPr>
                <w:rFonts w:asciiTheme="minorEastAsia" w:hAnsiTheme="minorEastAsia" w:hint="eastAsia"/>
              </w:rPr>
              <w:t>４月</w:t>
            </w:r>
          </w:p>
        </w:tc>
        <w:tc>
          <w:tcPr>
            <w:tcW w:w="3260" w:type="dxa"/>
            <w:tcBorders>
              <w:tl2br w:val="nil"/>
            </w:tcBorders>
          </w:tcPr>
          <w:p w:rsidR="001A602E" w:rsidRPr="001A602E" w:rsidRDefault="001A602E" w:rsidP="00A17D4A">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A17D4A">
            <w:pPr>
              <w:rPr>
                <w:rFonts w:asciiTheme="minorEastAsia" w:hAnsiTheme="minorEastAsia"/>
              </w:rPr>
            </w:pPr>
            <w:r w:rsidRPr="001A602E">
              <w:rPr>
                <w:rFonts w:asciiTheme="minorEastAsia" w:hAnsiTheme="minorEastAsia" w:hint="eastAsia"/>
              </w:rPr>
              <w:t>・配慮を要する生徒の確認、気になる生徒の共通理解</w:t>
            </w:r>
          </w:p>
          <w:p w:rsidR="001A602E" w:rsidRPr="001A602E" w:rsidRDefault="001A602E" w:rsidP="00A17D4A">
            <w:pPr>
              <w:rPr>
                <w:rFonts w:asciiTheme="minorEastAsia" w:hAnsiTheme="minorEastAsia"/>
              </w:rPr>
            </w:pPr>
            <w:r w:rsidRPr="001A602E">
              <w:rPr>
                <w:rFonts w:asciiTheme="minorEastAsia" w:hAnsiTheme="minorEastAsia" w:hint="eastAsia"/>
              </w:rPr>
              <w:t>・B中学校スタンダードの確認</w:t>
            </w:r>
          </w:p>
        </w:tc>
      </w:tr>
      <w:tr w:rsidR="001A602E" w:rsidRPr="001A602E" w:rsidTr="001A602E">
        <w:tc>
          <w:tcPr>
            <w:tcW w:w="846" w:type="dxa"/>
            <w:vAlign w:val="center"/>
          </w:tcPr>
          <w:p w:rsidR="001A602E" w:rsidRPr="001A602E" w:rsidRDefault="001A602E" w:rsidP="00A17D4A">
            <w:pPr>
              <w:jc w:val="center"/>
              <w:rPr>
                <w:rFonts w:asciiTheme="minorEastAsia" w:hAnsiTheme="minorEastAsia"/>
              </w:rPr>
            </w:pPr>
            <w:r w:rsidRPr="001A602E">
              <w:rPr>
                <w:rFonts w:asciiTheme="minorEastAsia" w:hAnsiTheme="minorEastAsia" w:hint="eastAsia"/>
              </w:rPr>
              <w:t>５月</w:t>
            </w:r>
          </w:p>
        </w:tc>
        <w:tc>
          <w:tcPr>
            <w:tcW w:w="3260" w:type="dxa"/>
            <w:tcBorders>
              <w:tl2br w:val="nil"/>
            </w:tcBorders>
          </w:tcPr>
          <w:p w:rsidR="001A602E" w:rsidRPr="001A602E" w:rsidRDefault="001A602E" w:rsidP="00A17D4A">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A17D4A">
            <w:pPr>
              <w:rPr>
                <w:rFonts w:asciiTheme="minorEastAsia" w:hAnsiTheme="minorEastAsia"/>
              </w:rPr>
            </w:pPr>
          </w:p>
        </w:tc>
      </w:tr>
      <w:tr w:rsidR="001A602E" w:rsidRPr="001A602E" w:rsidTr="001A602E">
        <w:tc>
          <w:tcPr>
            <w:tcW w:w="846" w:type="dxa"/>
            <w:vAlign w:val="center"/>
          </w:tcPr>
          <w:p w:rsidR="001A602E" w:rsidRPr="001A602E" w:rsidRDefault="001A602E" w:rsidP="00A17D4A">
            <w:pPr>
              <w:jc w:val="center"/>
              <w:rPr>
                <w:rFonts w:asciiTheme="minorEastAsia" w:hAnsiTheme="minorEastAsia"/>
              </w:rPr>
            </w:pPr>
            <w:r w:rsidRPr="001A602E">
              <w:rPr>
                <w:rFonts w:asciiTheme="minorEastAsia" w:hAnsiTheme="minorEastAsia" w:hint="eastAsia"/>
              </w:rPr>
              <w:t>６月</w:t>
            </w:r>
          </w:p>
        </w:tc>
        <w:tc>
          <w:tcPr>
            <w:tcW w:w="3260" w:type="dxa"/>
            <w:tcBorders>
              <w:tl2br w:val="nil"/>
            </w:tcBorders>
          </w:tcPr>
          <w:p w:rsidR="001A602E" w:rsidRPr="001A602E" w:rsidRDefault="001A602E" w:rsidP="00A17D4A">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A17D4A">
            <w:pPr>
              <w:rPr>
                <w:rFonts w:asciiTheme="minorEastAsia" w:hAnsiTheme="minorEastAsia"/>
              </w:rPr>
            </w:pPr>
          </w:p>
        </w:tc>
      </w:tr>
      <w:tr w:rsidR="001A602E" w:rsidRPr="001A602E" w:rsidTr="001A602E">
        <w:tc>
          <w:tcPr>
            <w:tcW w:w="846" w:type="dxa"/>
            <w:vAlign w:val="center"/>
          </w:tcPr>
          <w:p w:rsidR="001A602E" w:rsidRPr="001A602E" w:rsidRDefault="001A602E" w:rsidP="00A17D4A">
            <w:pPr>
              <w:jc w:val="center"/>
              <w:rPr>
                <w:rFonts w:asciiTheme="minorEastAsia" w:hAnsiTheme="minorEastAsia"/>
              </w:rPr>
            </w:pPr>
            <w:r w:rsidRPr="001A602E">
              <w:rPr>
                <w:rFonts w:asciiTheme="minorEastAsia" w:hAnsiTheme="minorEastAsia" w:hint="eastAsia"/>
              </w:rPr>
              <w:t>７月</w:t>
            </w:r>
          </w:p>
        </w:tc>
        <w:tc>
          <w:tcPr>
            <w:tcW w:w="3260" w:type="dxa"/>
            <w:tcBorders>
              <w:tl2br w:val="nil"/>
            </w:tcBorders>
          </w:tcPr>
          <w:p w:rsidR="001A602E" w:rsidRPr="001A602E" w:rsidRDefault="001A602E" w:rsidP="00A17D4A">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A17D4A">
            <w:pPr>
              <w:rPr>
                <w:rFonts w:asciiTheme="minorEastAsia" w:hAnsiTheme="minorEastAsia"/>
              </w:rPr>
            </w:pPr>
            <w:r w:rsidRPr="001A602E">
              <w:rPr>
                <w:rFonts w:asciiTheme="minorEastAsia" w:hAnsiTheme="minorEastAsia" w:hint="eastAsia"/>
              </w:rPr>
              <w:t>・配慮を要する生徒の確認、気になる生徒の共通理解</w:t>
            </w:r>
          </w:p>
        </w:tc>
      </w:tr>
      <w:tr w:rsidR="001A602E" w:rsidRPr="001A602E" w:rsidTr="001A602E">
        <w:tc>
          <w:tcPr>
            <w:tcW w:w="846" w:type="dxa"/>
            <w:vAlign w:val="center"/>
          </w:tcPr>
          <w:p w:rsidR="001A602E" w:rsidRPr="001A602E" w:rsidRDefault="001A602E" w:rsidP="00A17D4A">
            <w:pPr>
              <w:jc w:val="center"/>
              <w:rPr>
                <w:rFonts w:asciiTheme="minorEastAsia" w:hAnsiTheme="minorEastAsia"/>
              </w:rPr>
            </w:pPr>
            <w:r w:rsidRPr="001A602E">
              <w:rPr>
                <w:rFonts w:asciiTheme="minorEastAsia" w:hAnsiTheme="minorEastAsia" w:hint="eastAsia"/>
              </w:rPr>
              <w:t>８月</w:t>
            </w:r>
          </w:p>
        </w:tc>
        <w:tc>
          <w:tcPr>
            <w:tcW w:w="3260" w:type="dxa"/>
            <w:tcBorders>
              <w:tl2br w:val="nil"/>
            </w:tcBorders>
          </w:tcPr>
          <w:p w:rsidR="001A602E" w:rsidRPr="001A602E" w:rsidRDefault="001A602E" w:rsidP="00A17D4A">
            <w:pPr>
              <w:rPr>
                <w:rFonts w:asciiTheme="minorEastAsia" w:hAnsiTheme="minorEastAsia"/>
              </w:rPr>
            </w:pPr>
          </w:p>
        </w:tc>
        <w:tc>
          <w:tcPr>
            <w:tcW w:w="6350" w:type="dxa"/>
          </w:tcPr>
          <w:p w:rsidR="001A602E" w:rsidRPr="001A602E" w:rsidRDefault="001A602E" w:rsidP="00A17D4A">
            <w:pPr>
              <w:rPr>
                <w:rFonts w:asciiTheme="minorEastAsia" w:hAnsiTheme="minorEastAsia"/>
              </w:rPr>
            </w:pPr>
            <w:r w:rsidRPr="001A602E">
              <w:rPr>
                <w:rFonts w:asciiTheme="minorEastAsia" w:hAnsiTheme="minorEastAsia" w:hint="eastAsia"/>
              </w:rPr>
              <w:t>・配慮を要する生徒の確認、気になる生徒の共通理解</w:t>
            </w:r>
          </w:p>
        </w:tc>
      </w:tr>
      <w:tr w:rsidR="001A602E" w:rsidRPr="001A602E" w:rsidTr="00A17D4A">
        <w:tc>
          <w:tcPr>
            <w:tcW w:w="846" w:type="dxa"/>
            <w:vAlign w:val="center"/>
          </w:tcPr>
          <w:p w:rsidR="001A602E" w:rsidRPr="001A602E" w:rsidRDefault="001A602E" w:rsidP="00A17D4A">
            <w:pPr>
              <w:jc w:val="center"/>
              <w:rPr>
                <w:rFonts w:asciiTheme="minorEastAsia" w:hAnsiTheme="minorEastAsia"/>
              </w:rPr>
            </w:pPr>
            <w:r w:rsidRPr="001A602E">
              <w:rPr>
                <w:rFonts w:asciiTheme="minorEastAsia" w:hAnsiTheme="minorEastAsia" w:hint="eastAsia"/>
              </w:rPr>
              <w:t>９月</w:t>
            </w:r>
          </w:p>
        </w:tc>
        <w:tc>
          <w:tcPr>
            <w:tcW w:w="3260" w:type="dxa"/>
          </w:tcPr>
          <w:p w:rsidR="001A602E" w:rsidRPr="001A602E" w:rsidRDefault="001A602E" w:rsidP="00A17D4A">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A17D4A">
            <w:pPr>
              <w:rPr>
                <w:rFonts w:asciiTheme="minorEastAsia" w:hAnsiTheme="minorEastAsia"/>
              </w:rPr>
            </w:pPr>
            <w:r w:rsidRPr="001A602E">
              <w:rPr>
                <w:rFonts w:asciiTheme="minorEastAsia" w:hAnsiTheme="minorEastAsia" w:hint="eastAsia"/>
              </w:rPr>
              <w:t>・配慮を要する生徒の確認、気になる生徒の共通理解</w:t>
            </w:r>
          </w:p>
        </w:tc>
      </w:tr>
      <w:tr w:rsidR="001A602E" w:rsidRPr="001A602E" w:rsidTr="00A17D4A">
        <w:tc>
          <w:tcPr>
            <w:tcW w:w="846" w:type="dxa"/>
            <w:vAlign w:val="center"/>
          </w:tcPr>
          <w:p w:rsidR="001A602E" w:rsidRPr="001A602E" w:rsidRDefault="001A602E" w:rsidP="001A602E">
            <w:pPr>
              <w:jc w:val="center"/>
              <w:rPr>
                <w:rFonts w:asciiTheme="minorEastAsia" w:hAnsiTheme="minorEastAsia"/>
              </w:rPr>
            </w:pPr>
            <w:r w:rsidRPr="001A602E">
              <w:rPr>
                <w:rFonts w:asciiTheme="minorEastAsia" w:hAnsiTheme="minorEastAsia" w:hint="eastAsia"/>
              </w:rPr>
              <w:t>１０月</w:t>
            </w:r>
          </w:p>
        </w:tc>
        <w:tc>
          <w:tcPr>
            <w:tcW w:w="3260" w:type="dxa"/>
            <w:tcBorders>
              <w:tl2br w:val="nil"/>
            </w:tcBorders>
          </w:tcPr>
          <w:p w:rsidR="001A602E" w:rsidRPr="001A602E" w:rsidRDefault="001A602E" w:rsidP="001A602E">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1A602E">
            <w:pPr>
              <w:rPr>
                <w:rFonts w:asciiTheme="minorEastAsia" w:hAnsiTheme="minorEastAsia"/>
              </w:rPr>
            </w:pPr>
          </w:p>
        </w:tc>
      </w:tr>
      <w:tr w:rsidR="001A602E" w:rsidRPr="001A602E" w:rsidTr="00A17D4A">
        <w:tc>
          <w:tcPr>
            <w:tcW w:w="846" w:type="dxa"/>
            <w:vAlign w:val="center"/>
          </w:tcPr>
          <w:p w:rsidR="001A602E" w:rsidRPr="001A602E" w:rsidRDefault="001A602E" w:rsidP="001A602E">
            <w:pPr>
              <w:jc w:val="center"/>
              <w:rPr>
                <w:rFonts w:asciiTheme="minorEastAsia" w:hAnsiTheme="minorEastAsia"/>
              </w:rPr>
            </w:pPr>
            <w:r w:rsidRPr="001A602E">
              <w:rPr>
                <w:rFonts w:asciiTheme="minorEastAsia" w:hAnsiTheme="minorEastAsia" w:hint="eastAsia"/>
              </w:rPr>
              <w:t>１１月</w:t>
            </w:r>
          </w:p>
        </w:tc>
        <w:tc>
          <w:tcPr>
            <w:tcW w:w="3260" w:type="dxa"/>
            <w:tcBorders>
              <w:tl2br w:val="nil"/>
            </w:tcBorders>
          </w:tcPr>
          <w:p w:rsidR="001A602E" w:rsidRPr="001A602E" w:rsidRDefault="001A602E" w:rsidP="001A602E">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1A602E">
            <w:pPr>
              <w:rPr>
                <w:rFonts w:asciiTheme="minorEastAsia" w:hAnsiTheme="minorEastAsia"/>
              </w:rPr>
            </w:pPr>
          </w:p>
        </w:tc>
      </w:tr>
      <w:tr w:rsidR="001A602E" w:rsidRPr="001A602E" w:rsidTr="00A17D4A">
        <w:tc>
          <w:tcPr>
            <w:tcW w:w="846" w:type="dxa"/>
            <w:vAlign w:val="center"/>
          </w:tcPr>
          <w:p w:rsidR="001A602E" w:rsidRPr="001A602E" w:rsidRDefault="001A602E" w:rsidP="001A602E">
            <w:pPr>
              <w:jc w:val="center"/>
              <w:rPr>
                <w:rFonts w:asciiTheme="minorEastAsia" w:hAnsiTheme="minorEastAsia"/>
              </w:rPr>
            </w:pPr>
            <w:r w:rsidRPr="001A602E">
              <w:rPr>
                <w:rFonts w:asciiTheme="minorEastAsia" w:hAnsiTheme="minorEastAsia" w:hint="eastAsia"/>
              </w:rPr>
              <w:t>１２月</w:t>
            </w:r>
          </w:p>
        </w:tc>
        <w:tc>
          <w:tcPr>
            <w:tcW w:w="3260" w:type="dxa"/>
            <w:tcBorders>
              <w:tl2br w:val="nil"/>
            </w:tcBorders>
          </w:tcPr>
          <w:p w:rsidR="001A602E" w:rsidRPr="001A602E" w:rsidRDefault="001A602E" w:rsidP="001A602E">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1A602E">
            <w:pPr>
              <w:rPr>
                <w:rFonts w:asciiTheme="minorEastAsia" w:hAnsiTheme="minorEastAsia"/>
              </w:rPr>
            </w:pPr>
            <w:r w:rsidRPr="001A602E">
              <w:rPr>
                <w:rFonts w:asciiTheme="minorEastAsia" w:hAnsiTheme="minorEastAsia" w:hint="eastAsia"/>
              </w:rPr>
              <w:t>・配慮を要する生徒の確認、気になる生徒の共通理解</w:t>
            </w:r>
          </w:p>
        </w:tc>
      </w:tr>
      <w:tr w:rsidR="001A602E" w:rsidRPr="001A602E" w:rsidTr="00A17D4A">
        <w:tc>
          <w:tcPr>
            <w:tcW w:w="846" w:type="dxa"/>
            <w:vAlign w:val="center"/>
          </w:tcPr>
          <w:p w:rsidR="001A602E" w:rsidRPr="001A602E" w:rsidRDefault="001A602E" w:rsidP="001A602E">
            <w:pPr>
              <w:jc w:val="center"/>
              <w:rPr>
                <w:rFonts w:asciiTheme="minorEastAsia" w:hAnsiTheme="minorEastAsia"/>
              </w:rPr>
            </w:pPr>
            <w:r w:rsidRPr="001A602E">
              <w:rPr>
                <w:rFonts w:asciiTheme="minorEastAsia" w:hAnsiTheme="minorEastAsia" w:hint="eastAsia"/>
              </w:rPr>
              <w:t>１月</w:t>
            </w:r>
          </w:p>
        </w:tc>
        <w:tc>
          <w:tcPr>
            <w:tcW w:w="3260" w:type="dxa"/>
            <w:tcBorders>
              <w:tl2br w:val="nil"/>
            </w:tcBorders>
          </w:tcPr>
          <w:p w:rsidR="001A602E" w:rsidRPr="001A602E" w:rsidRDefault="001A602E" w:rsidP="001A602E">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1A602E">
            <w:pPr>
              <w:rPr>
                <w:rFonts w:asciiTheme="minorEastAsia" w:hAnsiTheme="minorEastAsia"/>
              </w:rPr>
            </w:pPr>
            <w:r w:rsidRPr="001A602E">
              <w:rPr>
                <w:rFonts w:asciiTheme="minorEastAsia" w:hAnsiTheme="minorEastAsia" w:hint="eastAsia"/>
              </w:rPr>
              <w:t>・配慮を要する生徒の確認、気になる生徒の共通理解</w:t>
            </w:r>
          </w:p>
        </w:tc>
      </w:tr>
      <w:tr w:rsidR="001A602E" w:rsidRPr="001A602E" w:rsidTr="00A17D4A">
        <w:tc>
          <w:tcPr>
            <w:tcW w:w="846" w:type="dxa"/>
            <w:vAlign w:val="center"/>
          </w:tcPr>
          <w:p w:rsidR="001A602E" w:rsidRPr="001A602E" w:rsidRDefault="001A602E" w:rsidP="001A602E">
            <w:pPr>
              <w:jc w:val="center"/>
              <w:rPr>
                <w:rFonts w:asciiTheme="minorEastAsia" w:hAnsiTheme="minorEastAsia"/>
              </w:rPr>
            </w:pPr>
            <w:r w:rsidRPr="001A602E">
              <w:rPr>
                <w:rFonts w:asciiTheme="minorEastAsia" w:hAnsiTheme="minorEastAsia" w:hint="eastAsia"/>
              </w:rPr>
              <w:t>２月</w:t>
            </w:r>
          </w:p>
        </w:tc>
        <w:tc>
          <w:tcPr>
            <w:tcW w:w="3260" w:type="dxa"/>
            <w:tcBorders>
              <w:tl2br w:val="nil"/>
            </w:tcBorders>
          </w:tcPr>
          <w:p w:rsidR="001A602E" w:rsidRPr="001A602E" w:rsidRDefault="001A602E" w:rsidP="001A602E">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1A602E">
            <w:pPr>
              <w:rPr>
                <w:rFonts w:asciiTheme="minorEastAsia" w:hAnsiTheme="minorEastAsia"/>
              </w:rPr>
            </w:pPr>
          </w:p>
        </w:tc>
      </w:tr>
      <w:tr w:rsidR="001A602E" w:rsidRPr="001A602E" w:rsidTr="00A17D4A">
        <w:tc>
          <w:tcPr>
            <w:tcW w:w="846" w:type="dxa"/>
            <w:vAlign w:val="center"/>
          </w:tcPr>
          <w:p w:rsidR="001A602E" w:rsidRPr="001A602E" w:rsidRDefault="001A602E" w:rsidP="001A602E">
            <w:pPr>
              <w:jc w:val="center"/>
              <w:rPr>
                <w:rFonts w:asciiTheme="minorEastAsia" w:hAnsiTheme="minorEastAsia"/>
              </w:rPr>
            </w:pPr>
            <w:r w:rsidRPr="001A602E">
              <w:rPr>
                <w:rFonts w:asciiTheme="minorEastAsia" w:hAnsiTheme="minorEastAsia" w:hint="eastAsia"/>
              </w:rPr>
              <w:t>３月</w:t>
            </w:r>
          </w:p>
        </w:tc>
        <w:tc>
          <w:tcPr>
            <w:tcW w:w="3260" w:type="dxa"/>
            <w:tcBorders>
              <w:tl2br w:val="nil"/>
            </w:tcBorders>
          </w:tcPr>
          <w:p w:rsidR="001A602E" w:rsidRPr="001A602E" w:rsidRDefault="001A602E" w:rsidP="001A602E">
            <w:pPr>
              <w:rPr>
                <w:rFonts w:asciiTheme="minorEastAsia" w:hAnsiTheme="minorEastAsia"/>
              </w:rPr>
            </w:pPr>
            <w:r w:rsidRPr="001A602E">
              <w:rPr>
                <w:rFonts w:asciiTheme="minorEastAsia" w:hAnsiTheme="minorEastAsia" w:hint="eastAsia"/>
              </w:rPr>
              <w:t>・生徒の情報交換</w:t>
            </w:r>
          </w:p>
        </w:tc>
        <w:tc>
          <w:tcPr>
            <w:tcW w:w="6350" w:type="dxa"/>
          </w:tcPr>
          <w:p w:rsidR="001A602E" w:rsidRPr="001A602E" w:rsidRDefault="001A602E" w:rsidP="001A602E">
            <w:pPr>
              <w:rPr>
                <w:rFonts w:asciiTheme="minorEastAsia" w:hAnsiTheme="minorEastAsia"/>
              </w:rPr>
            </w:pPr>
            <w:r w:rsidRPr="001A602E">
              <w:rPr>
                <w:rFonts w:asciiTheme="minorEastAsia" w:hAnsiTheme="minorEastAsia" w:hint="eastAsia"/>
              </w:rPr>
              <w:t>・配慮を要する生徒の確認、気になる生徒の共通理解</w:t>
            </w:r>
          </w:p>
        </w:tc>
      </w:tr>
    </w:tbl>
    <w:p w:rsidR="001A602E" w:rsidRPr="001A602E" w:rsidRDefault="001A602E" w:rsidP="001A602E">
      <w:pPr>
        <w:rPr>
          <w:rFonts w:asciiTheme="minorEastAsia" w:hAnsiTheme="minorEastAsia"/>
        </w:rPr>
      </w:pPr>
    </w:p>
    <w:p w:rsidR="001A602E" w:rsidRPr="001A602E" w:rsidRDefault="001A602E" w:rsidP="001A602E">
      <w:pPr>
        <w:rPr>
          <w:rFonts w:asciiTheme="minorEastAsia" w:hAnsiTheme="minorEastAsia"/>
        </w:rPr>
      </w:pPr>
    </w:p>
    <w:p w:rsidR="001A602E" w:rsidRPr="001A602E" w:rsidRDefault="001A602E" w:rsidP="001A602E">
      <w:pPr>
        <w:rPr>
          <w:rFonts w:asciiTheme="minorEastAsia" w:hAnsiTheme="minorEastAsia"/>
          <w:sz w:val="24"/>
        </w:rPr>
      </w:pPr>
      <w:r w:rsidRPr="001A602E">
        <w:rPr>
          <w:rFonts w:asciiTheme="minorEastAsia" w:hAnsiTheme="minorEastAsia" w:hint="eastAsia"/>
        </w:rPr>
        <w:t xml:space="preserve">　</w:t>
      </w:r>
      <w:r w:rsidRPr="001A602E">
        <w:rPr>
          <w:rFonts w:asciiTheme="minorEastAsia" w:hAnsiTheme="minorEastAsia" w:hint="eastAsia"/>
          <w:sz w:val="24"/>
        </w:rPr>
        <w:t>◎校内支援委員会のもち方（流れ）について</w:t>
      </w:r>
    </w:p>
    <w:p w:rsidR="001A602E" w:rsidRPr="003C59BE" w:rsidRDefault="001A602E" w:rsidP="001A602E">
      <w:pPr>
        <w:ind w:firstLineChars="200" w:firstLine="406"/>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61312" behindDoc="0" locked="0" layoutInCell="1" allowOverlap="1" wp14:anchorId="4090C962" wp14:editId="0D8A8321">
                <wp:simplePos x="0" y="0"/>
                <wp:positionH relativeFrom="column">
                  <wp:posOffset>152399</wp:posOffset>
                </wp:positionH>
                <wp:positionV relativeFrom="paragraph">
                  <wp:posOffset>123825</wp:posOffset>
                </wp:positionV>
                <wp:extent cx="6543675" cy="1323975"/>
                <wp:effectExtent l="0" t="0" r="28575" b="28575"/>
                <wp:wrapNone/>
                <wp:docPr id="2" name="角丸四角形 2"/>
                <wp:cNvGraphicFramePr/>
                <a:graphic xmlns:a="http://schemas.openxmlformats.org/drawingml/2006/main">
                  <a:graphicData uri="http://schemas.microsoft.com/office/word/2010/wordprocessingShape">
                    <wps:wsp>
                      <wps:cNvSpPr/>
                      <wps:spPr>
                        <a:xfrm>
                          <a:off x="0" y="0"/>
                          <a:ext cx="6543675" cy="1323975"/>
                        </a:xfrm>
                        <a:prstGeom prst="roundRect">
                          <a:avLst>
                            <a:gd name="adj" fmla="val 0"/>
                          </a:avLst>
                        </a:prstGeom>
                        <a:noFill/>
                        <a:ln w="12700" cap="flat" cmpd="sng" algn="ctr">
                          <a:solidFill>
                            <a:sysClr val="windowText" lastClr="000000"/>
                          </a:solidFill>
                          <a:prstDash val="solid"/>
                          <a:miter lim="800000"/>
                        </a:ln>
                        <a:effectLst/>
                      </wps:spPr>
                      <wps:txbx>
                        <w:txbxContent>
                          <w:p w:rsidR="009C58A9" w:rsidRPr="001A602E" w:rsidRDefault="009C58A9" w:rsidP="001A602E">
                            <w:pPr>
                              <w:jc w:val="left"/>
                              <w:rPr>
                                <w:rFonts w:asciiTheme="minorEastAsia" w:hAnsiTheme="minorEastAsia"/>
                                <w:sz w:val="24"/>
                              </w:rPr>
                            </w:pPr>
                            <w:r w:rsidRPr="003C59BE">
                              <w:rPr>
                                <w:rFonts w:ascii="HG丸ｺﾞｼｯｸM-PRO" w:eastAsia="HG丸ｺﾞｼｯｸM-PRO" w:hAnsi="HG丸ｺﾞｼｯｸM-PRO" w:hint="eastAsia"/>
                                <w:sz w:val="24"/>
                              </w:rPr>
                              <w:t xml:space="preserve">　</w:t>
                            </w:r>
                            <w:r w:rsidRPr="001A602E">
                              <w:rPr>
                                <w:rFonts w:asciiTheme="minorEastAsia" w:hAnsiTheme="minorEastAsia" w:hint="eastAsia"/>
                                <w:sz w:val="24"/>
                              </w:rPr>
                              <w:t>○</w:t>
                            </w:r>
                            <w:r w:rsidRPr="001A602E">
                              <w:rPr>
                                <w:rFonts w:asciiTheme="minorEastAsia" w:hAnsiTheme="minorEastAsia"/>
                                <w:sz w:val="24"/>
                              </w:rPr>
                              <w:t>次の順番で情報交換をする</w:t>
                            </w:r>
                            <w:r w:rsidRPr="001A602E">
                              <w:rPr>
                                <w:rFonts w:asciiTheme="minorEastAsia" w:hAnsiTheme="minorEastAsia" w:hint="eastAsia"/>
                                <w:sz w:val="24"/>
                              </w:rPr>
                              <w:t>。</w:t>
                            </w:r>
                            <w:r w:rsidRPr="001A602E">
                              <w:rPr>
                                <w:rFonts w:asciiTheme="minorEastAsia" w:hAnsiTheme="minorEastAsia"/>
                                <w:sz w:val="24"/>
                              </w:rPr>
                              <w:t>必要に応じて対応</w:t>
                            </w:r>
                            <w:r w:rsidRPr="001A602E">
                              <w:rPr>
                                <w:rFonts w:asciiTheme="minorEastAsia" w:hAnsiTheme="minorEastAsia" w:hint="eastAsia"/>
                                <w:sz w:val="24"/>
                              </w:rPr>
                              <w:t>について</w:t>
                            </w:r>
                            <w:r w:rsidRPr="001A602E">
                              <w:rPr>
                                <w:rFonts w:asciiTheme="minorEastAsia" w:hAnsiTheme="minorEastAsia"/>
                                <w:sz w:val="24"/>
                              </w:rPr>
                              <w:t>話し合う。</w:t>
                            </w:r>
                          </w:p>
                          <w:p w:rsidR="009C58A9" w:rsidRPr="001A602E" w:rsidRDefault="009C58A9" w:rsidP="001A602E">
                            <w:pPr>
                              <w:jc w:val="left"/>
                              <w:rPr>
                                <w:rFonts w:asciiTheme="minorEastAsia" w:hAnsiTheme="minorEastAsia"/>
                                <w:sz w:val="24"/>
                              </w:rPr>
                            </w:pPr>
                            <w:r w:rsidRPr="001A602E">
                              <w:rPr>
                                <w:rFonts w:asciiTheme="minorEastAsia" w:hAnsiTheme="minorEastAsia" w:hint="eastAsia"/>
                                <w:sz w:val="24"/>
                              </w:rPr>
                              <w:t xml:space="preserve">　</w:t>
                            </w:r>
                            <w:r w:rsidRPr="001A602E">
                              <w:rPr>
                                <w:rFonts w:asciiTheme="minorEastAsia" w:hAnsiTheme="minorEastAsia"/>
                                <w:sz w:val="24"/>
                              </w:rPr>
                              <w:t xml:space="preserve">　①学級担任から（学級の諸問題、気になる生徒など）</w:t>
                            </w:r>
                          </w:p>
                          <w:p w:rsidR="009C58A9" w:rsidRPr="001A602E" w:rsidRDefault="009C58A9" w:rsidP="001A602E">
                            <w:pPr>
                              <w:jc w:val="left"/>
                              <w:rPr>
                                <w:rFonts w:asciiTheme="minorEastAsia" w:hAnsiTheme="minorEastAsia"/>
                                <w:sz w:val="24"/>
                              </w:rPr>
                            </w:pPr>
                            <w:r w:rsidRPr="001A602E">
                              <w:rPr>
                                <w:rFonts w:asciiTheme="minorEastAsia" w:hAnsiTheme="minorEastAsia" w:hint="eastAsia"/>
                                <w:sz w:val="24"/>
                              </w:rPr>
                              <w:t xml:space="preserve">　</w:t>
                            </w:r>
                            <w:r w:rsidRPr="001A602E">
                              <w:rPr>
                                <w:rFonts w:asciiTheme="minorEastAsia" w:hAnsiTheme="minorEastAsia"/>
                                <w:sz w:val="24"/>
                              </w:rPr>
                              <w:t xml:space="preserve">　②養護教諭から（保健室での様子など）</w:t>
                            </w:r>
                          </w:p>
                          <w:p w:rsidR="009C58A9" w:rsidRPr="001A602E" w:rsidRDefault="009C58A9" w:rsidP="001A602E">
                            <w:pPr>
                              <w:jc w:val="left"/>
                              <w:rPr>
                                <w:rFonts w:asciiTheme="minorEastAsia" w:hAnsiTheme="minorEastAsia"/>
                                <w:sz w:val="24"/>
                              </w:rPr>
                            </w:pPr>
                            <w:r w:rsidRPr="001A602E">
                              <w:rPr>
                                <w:rFonts w:asciiTheme="minorEastAsia" w:hAnsiTheme="minorEastAsia" w:hint="eastAsia"/>
                                <w:sz w:val="24"/>
                              </w:rPr>
                              <w:t xml:space="preserve">　</w:t>
                            </w:r>
                            <w:r w:rsidRPr="001A602E">
                              <w:rPr>
                                <w:rFonts w:asciiTheme="minorEastAsia" w:hAnsiTheme="minorEastAsia"/>
                                <w:sz w:val="24"/>
                              </w:rPr>
                              <w:t xml:space="preserve">　③特別支援教育コーディネーター</w:t>
                            </w:r>
                            <w:r w:rsidRPr="001A602E">
                              <w:rPr>
                                <w:rFonts w:asciiTheme="minorEastAsia" w:hAnsiTheme="minorEastAsia" w:hint="eastAsia"/>
                                <w:sz w:val="24"/>
                              </w:rPr>
                              <w:t>から</w:t>
                            </w:r>
                            <w:r w:rsidRPr="001A602E">
                              <w:rPr>
                                <w:rFonts w:asciiTheme="minorEastAsia" w:hAnsiTheme="minorEastAsia"/>
                                <w:sz w:val="24"/>
                              </w:rPr>
                              <w:t>（</w:t>
                            </w:r>
                            <w:r w:rsidRPr="001A602E">
                              <w:rPr>
                                <w:rFonts w:asciiTheme="minorEastAsia" w:hAnsiTheme="minorEastAsia" w:hint="eastAsia"/>
                                <w:sz w:val="24"/>
                              </w:rPr>
                              <w:t>配慮</w:t>
                            </w:r>
                            <w:r w:rsidRPr="001A602E">
                              <w:rPr>
                                <w:rFonts w:asciiTheme="minorEastAsia" w:hAnsiTheme="minorEastAsia"/>
                                <w:sz w:val="24"/>
                              </w:rPr>
                              <w:t>を要する生徒、TTの授業の様子</w:t>
                            </w:r>
                            <w:r w:rsidRPr="001A602E">
                              <w:rPr>
                                <w:rFonts w:asciiTheme="minorEastAsia" w:hAnsiTheme="minorEastAsia" w:hint="eastAsia"/>
                                <w:sz w:val="24"/>
                              </w:rPr>
                              <w:t>・</w:t>
                            </w:r>
                            <w:r w:rsidRPr="001A602E">
                              <w:rPr>
                                <w:rFonts w:asciiTheme="minorEastAsia" w:hAnsiTheme="minorEastAsia"/>
                                <w:sz w:val="24"/>
                              </w:rPr>
                              <w:t>課題など）</w:t>
                            </w:r>
                          </w:p>
                          <w:p w:rsidR="009C58A9" w:rsidRPr="001A602E" w:rsidRDefault="009C58A9" w:rsidP="001A602E">
                            <w:pPr>
                              <w:jc w:val="left"/>
                              <w:rPr>
                                <w:rFonts w:asciiTheme="minorEastAsia" w:hAnsiTheme="minorEastAsia"/>
                                <w:color w:val="000000" w:themeColor="text1"/>
                                <w:sz w:val="24"/>
                              </w:rPr>
                            </w:pPr>
                            <w:r w:rsidRPr="001A602E">
                              <w:rPr>
                                <w:rFonts w:asciiTheme="minorEastAsia" w:hAnsiTheme="minorEastAsia" w:hint="eastAsia"/>
                                <w:sz w:val="24"/>
                              </w:rPr>
                              <w:t xml:space="preserve">　</w:t>
                            </w:r>
                            <w:r w:rsidRPr="001A602E">
                              <w:rPr>
                                <w:rFonts w:asciiTheme="minorEastAsia" w:hAnsiTheme="minorEastAsia"/>
                                <w:sz w:val="24"/>
                              </w:rPr>
                              <w:t xml:space="preserve">　④</w:t>
                            </w:r>
                            <w:r w:rsidRPr="001A602E">
                              <w:rPr>
                                <w:rFonts w:asciiTheme="minorEastAsia" w:hAnsiTheme="minorEastAsia" w:hint="eastAsia"/>
                                <w:sz w:val="24"/>
                              </w:rPr>
                              <w:t>管理職</w:t>
                            </w:r>
                            <w:r w:rsidRPr="001A602E">
                              <w:rPr>
                                <w:rFonts w:asciiTheme="minorEastAsia" w:hAnsiTheme="minorEastAsia"/>
                                <w:sz w:val="24"/>
                              </w:rPr>
                              <w:t>から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90C962" id="角丸四角形 2" o:spid="_x0000_s1027" style="position:absolute;left:0;text-align:left;margin-left:12pt;margin-top:9.75pt;width:515.25pt;height:10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" filled="f" strokecolor="windowText" strokeweight="1pt">
                <v:stroke joinstyle="miter"/>
                <v:textbox>
                  <w:txbxContent>
                    <w:p w:rsidR="009C58A9" w:rsidRPr="001A602E" w:rsidRDefault="009C58A9" w:rsidP="001A602E">
                      <w:pPr>
                        <w:jc w:val="left"/>
                        <w:rPr>
                          <w:rFonts w:asciiTheme="minorEastAsia" w:hAnsiTheme="minorEastAsia"/>
                          <w:sz w:val="24"/>
                        </w:rPr>
                      </w:pPr>
                      <w:r w:rsidRPr="003C59BE">
                        <w:rPr>
                          <w:rFonts w:ascii="HG丸ｺﾞｼｯｸM-PRO" w:eastAsia="HG丸ｺﾞｼｯｸM-PRO" w:hAnsi="HG丸ｺﾞｼｯｸM-PRO" w:hint="eastAsia"/>
                          <w:sz w:val="24"/>
                        </w:rPr>
                        <w:t xml:space="preserve">　</w:t>
                      </w:r>
                      <w:r w:rsidRPr="001A602E">
                        <w:rPr>
                          <w:rFonts w:asciiTheme="minorEastAsia" w:hAnsiTheme="minorEastAsia" w:hint="eastAsia"/>
                          <w:sz w:val="24"/>
                        </w:rPr>
                        <w:t>○</w:t>
                      </w:r>
                      <w:r w:rsidRPr="001A602E">
                        <w:rPr>
                          <w:rFonts w:asciiTheme="minorEastAsia" w:hAnsiTheme="minorEastAsia"/>
                          <w:sz w:val="24"/>
                        </w:rPr>
                        <w:t>次の順番で情報交換をする</w:t>
                      </w:r>
                      <w:r w:rsidRPr="001A602E">
                        <w:rPr>
                          <w:rFonts w:asciiTheme="minorEastAsia" w:hAnsiTheme="minorEastAsia" w:hint="eastAsia"/>
                          <w:sz w:val="24"/>
                        </w:rPr>
                        <w:t>。</w:t>
                      </w:r>
                      <w:r w:rsidRPr="001A602E">
                        <w:rPr>
                          <w:rFonts w:asciiTheme="minorEastAsia" w:hAnsiTheme="minorEastAsia"/>
                          <w:sz w:val="24"/>
                        </w:rPr>
                        <w:t>必要に応じて対応</w:t>
                      </w:r>
                      <w:r w:rsidRPr="001A602E">
                        <w:rPr>
                          <w:rFonts w:asciiTheme="minorEastAsia" w:hAnsiTheme="minorEastAsia" w:hint="eastAsia"/>
                          <w:sz w:val="24"/>
                        </w:rPr>
                        <w:t>について</w:t>
                      </w:r>
                      <w:r w:rsidRPr="001A602E">
                        <w:rPr>
                          <w:rFonts w:asciiTheme="minorEastAsia" w:hAnsiTheme="minorEastAsia"/>
                          <w:sz w:val="24"/>
                        </w:rPr>
                        <w:t>話し合う。</w:t>
                      </w:r>
                    </w:p>
                    <w:p w:rsidR="009C58A9" w:rsidRPr="001A602E" w:rsidRDefault="009C58A9" w:rsidP="001A602E">
                      <w:pPr>
                        <w:jc w:val="left"/>
                        <w:rPr>
                          <w:rFonts w:asciiTheme="minorEastAsia" w:hAnsiTheme="minorEastAsia"/>
                          <w:sz w:val="24"/>
                        </w:rPr>
                      </w:pPr>
                      <w:r w:rsidRPr="001A602E">
                        <w:rPr>
                          <w:rFonts w:asciiTheme="minorEastAsia" w:hAnsiTheme="minorEastAsia" w:hint="eastAsia"/>
                          <w:sz w:val="24"/>
                        </w:rPr>
                        <w:t xml:space="preserve">　</w:t>
                      </w:r>
                      <w:r w:rsidRPr="001A602E">
                        <w:rPr>
                          <w:rFonts w:asciiTheme="minorEastAsia" w:hAnsiTheme="minorEastAsia"/>
                          <w:sz w:val="24"/>
                        </w:rPr>
                        <w:t xml:space="preserve">　①学級担任から（学級の諸問題、気になる生徒など）</w:t>
                      </w:r>
                    </w:p>
                    <w:p w:rsidR="009C58A9" w:rsidRPr="001A602E" w:rsidRDefault="009C58A9" w:rsidP="001A602E">
                      <w:pPr>
                        <w:jc w:val="left"/>
                        <w:rPr>
                          <w:rFonts w:asciiTheme="minorEastAsia" w:hAnsiTheme="minorEastAsia"/>
                          <w:sz w:val="24"/>
                        </w:rPr>
                      </w:pPr>
                      <w:r w:rsidRPr="001A602E">
                        <w:rPr>
                          <w:rFonts w:asciiTheme="minorEastAsia" w:hAnsiTheme="minorEastAsia" w:hint="eastAsia"/>
                          <w:sz w:val="24"/>
                        </w:rPr>
                        <w:t xml:space="preserve">　</w:t>
                      </w:r>
                      <w:r w:rsidRPr="001A602E">
                        <w:rPr>
                          <w:rFonts w:asciiTheme="minorEastAsia" w:hAnsiTheme="minorEastAsia"/>
                          <w:sz w:val="24"/>
                        </w:rPr>
                        <w:t xml:space="preserve">　②養護教諭から（保健室での様子など）</w:t>
                      </w:r>
                    </w:p>
                    <w:p w:rsidR="009C58A9" w:rsidRPr="001A602E" w:rsidRDefault="009C58A9" w:rsidP="001A602E">
                      <w:pPr>
                        <w:jc w:val="left"/>
                        <w:rPr>
                          <w:rFonts w:asciiTheme="minorEastAsia" w:hAnsiTheme="minorEastAsia"/>
                          <w:sz w:val="24"/>
                        </w:rPr>
                      </w:pPr>
                      <w:r w:rsidRPr="001A602E">
                        <w:rPr>
                          <w:rFonts w:asciiTheme="minorEastAsia" w:hAnsiTheme="minorEastAsia" w:hint="eastAsia"/>
                          <w:sz w:val="24"/>
                        </w:rPr>
                        <w:t xml:space="preserve">　</w:t>
                      </w:r>
                      <w:r w:rsidRPr="001A602E">
                        <w:rPr>
                          <w:rFonts w:asciiTheme="minorEastAsia" w:hAnsiTheme="minorEastAsia"/>
                          <w:sz w:val="24"/>
                        </w:rPr>
                        <w:t xml:space="preserve">　③特別支援教育コーディネーター</w:t>
                      </w:r>
                      <w:r w:rsidRPr="001A602E">
                        <w:rPr>
                          <w:rFonts w:asciiTheme="minorEastAsia" w:hAnsiTheme="minorEastAsia" w:hint="eastAsia"/>
                          <w:sz w:val="24"/>
                        </w:rPr>
                        <w:t>から</w:t>
                      </w:r>
                      <w:r w:rsidRPr="001A602E">
                        <w:rPr>
                          <w:rFonts w:asciiTheme="minorEastAsia" w:hAnsiTheme="minorEastAsia"/>
                          <w:sz w:val="24"/>
                        </w:rPr>
                        <w:t>（</w:t>
                      </w:r>
                      <w:r w:rsidRPr="001A602E">
                        <w:rPr>
                          <w:rFonts w:asciiTheme="minorEastAsia" w:hAnsiTheme="minorEastAsia" w:hint="eastAsia"/>
                          <w:sz w:val="24"/>
                        </w:rPr>
                        <w:t>配慮</w:t>
                      </w:r>
                      <w:r w:rsidRPr="001A602E">
                        <w:rPr>
                          <w:rFonts w:asciiTheme="minorEastAsia" w:hAnsiTheme="minorEastAsia"/>
                          <w:sz w:val="24"/>
                        </w:rPr>
                        <w:t>を要する生徒、TTの授業の様子</w:t>
                      </w:r>
                      <w:r w:rsidRPr="001A602E">
                        <w:rPr>
                          <w:rFonts w:asciiTheme="minorEastAsia" w:hAnsiTheme="minorEastAsia" w:hint="eastAsia"/>
                          <w:sz w:val="24"/>
                        </w:rPr>
                        <w:t>・</w:t>
                      </w:r>
                      <w:r w:rsidRPr="001A602E">
                        <w:rPr>
                          <w:rFonts w:asciiTheme="minorEastAsia" w:hAnsiTheme="minorEastAsia"/>
                          <w:sz w:val="24"/>
                        </w:rPr>
                        <w:t>課題など）</w:t>
                      </w:r>
                    </w:p>
                    <w:p w:rsidR="009C58A9" w:rsidRPr="001A602E" w:rsidRDefault="009C58A9" w:rsidP="001A602E">
                      <w:pPr>
                        <w:jc w:val="left"/>
                        <w:rPr>
                          <w:rFonts w:asciiTheme="minorEastAsia" w:hAnsiTheme="minorEastAsia"/>
                          <w:color w:val="000000" w:themeColor="text1"/>
                          <w:sz w:val="24"/>
                        </w:rPr>
                      </w:pPr>
                      <w:r w:rsidRPr="001A602E">
                        <w:rPr>
                          <w:rFonts w:asciiTheme="minorEastAsia" w:hAnsiTheme="minorEastAsia" w:hint="eastAsia"/>
                          <w:sz w:val="24"/>
                        </w:rPr>
                        <w:t xml:space="preserve">　</w:t>
                      </w:r>
                      <w:r w:rsidRPr="001A602E">
                        <w:rPr>
                          <w:rFonts w:asciiTheme="minorEastAsia" w:hAnsiTheme="minorEastAsia"/>
                          <w:sz w:val="24"/>
                        </w:rPr>
                        <w:t xml:space="preserve">　④</w:t>
                      </w:r>
                      <w:r w:rsidRPr="001A602E">
                        <w:rPr>
                          <w:rFonts w:asciiTheme="minorEastAsia" w:hAnsiTheme="minorEastAsia" w:hint="eastAsia"/>
                          <w:sz w:val="24"/>
                        </w:rPr>
                        <w:t>管理職</w:t>
                      </w:r>
                      <w:r w:rsidRPr="001A602E">
                        <w:rPr>
                          <w:rFonts w:asciiTheme="minorEastAsia" w:hAnsiTheme="minorEastAsia"/>
                          <w:sz w:val="24"/>
                        </w:rPr>
                        <w:t>から</w:t>
                      </w:r>
                    </w:p>
                  </w:txbxContent>
                </v:textbox>
              </v:roundrect>
            </w:pict>
          </mc:Fallback>
        </mc:AlternateContent>
      </w:r>
    </w:p>
    <w:p w:rsid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Pr="001A602E" w:rsidRDefault="001A602E" w:rsidP="001A602E">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A17D4A" w:rsidRPr="003C59BE" w:rsidRDefault="00A17D4A" w:rsidP="00A17D4A">
      <w:pPr>
        <w:rPr>
          <w:rFonts w:ascii="HG丸ｺﾞｼｯｸM-PRO" w:eastAsia="HG丸ｺﾞｼｯｸM-PRO" w:hAnsi="HG丸ｺﾞｼｯｸM-PRO"/>
          <w:sz w:val="28"/>
        </w:rPr>
      </w:pPr>
      <w:r w:rsidRPr="003C59BE">
        <w:rPr>
          <w:rFonts w:ascii="HG丸ｺﾞｼｯｸM-PRO" w:eastAsia="HG丸ｺﾞｼｯｸM-PRO" w:hAnsi="HG丸ｺﾞｼｯｸM-PRO" w:hint="eastAsia"/>
          <w:sz w:val="28"/>
        </w:rPr>
        <w:lastRenderedPageBreak/>
        <w:t xml:space="preserve">平成２９年度　【　</w:t>
      </w:r>
      <w:r>
        <w:rPr>
          <w:rFonts w:ascii="HG丸ｺﾞｼｯｸM-PRO" w:eastAsia="HG丸ｺﾞｼｯｸM-PRO" w:hAnsi="HG丸ｺﾞｼｯｸM-PRO" w:hint="eastAsia"/>
          <w:sz w:val="28"/>
        </w:rPr>
        <w:t>C小</w:t>
      </w:r>
      <w:r w:rsidRPr="003C59BE">
        <w:rPr>
          <w:rFonts w:ascii="HG丸ｺﾞｼｯｸM-PRO" w:eastAsia="HG丸ｺﾞｼｯｸM-PRO" w:hAnsi="HG丸ｺﾞｼｯｸM-PRO" w:hint="eastAsia"/>
          <w:sz w:val="28"/>
        </w:rPr>
        <w:t>学校　】　の校内支援委員会の実施状況</w:t>
      </w:r>
    </w:p>
    <w:tbl>
      <w:tblPr>
        <w:tblStyle w:val="a3"/>
        <w:tblW w:w="0" w:type="auto"/>
        <w:tblLook w:val="04A0" w:firstRow="1" w:lastRow="0" w:firstColumn="1" w:lastColumn="0" w:noHBand="0" w:noVBand="1"/>
      </w:tblPr>
      <w:tblGrid>
        <w:gridCol w:w="846"/>
        <w:gridCol w:w="3402"/>
        <w:gridCol w:w="6208"/>
      </w:tblGrid>
      <w:tr w:rsidR="00A17D4A" w:rsidRPr="001A602E" w:rsidTr="00A17D4A">
        <w:trPr>
          <w:trHeight w:val="1066"/>
        </w:trPr>
        <w:tc>
          <w:tcPr>
            <w:tcW w:w="10456" w:type="dxa"/>
            <w:gridSpan w:val="3"/>
          </w:tcPr>
          <w:p w:rsidR="00A17D4A" w:rsidRPr="00C9443E" w:rsidRDefault="00A17D4A" w:rsidP="00A17D4A">
            <w:pPr>
              <w:rPr>
                <w:rFonts w:asciiTheme="majorEastAsia" w:eastAsiaTheme="majorEastAsia" w:hAnsiTheme="majorEastAsia"/>
              </w:rPr>
            </w:pPr>
            <w:r w:rsidRPr="00C9443E">
              <w:rPr>
                <w:rFonts w:asciiTheme="majorEastAsia" w:eastAsiaTheme="majorEastAsia" w:hAnsiTheme="majorEastAsia" w:hint="eastAsia"/>
              </w:rPr>
              <w:t>※特別支援学級１クラス　知的１名が在籍</w:t>
            </w:r>
          </w:p>
          <w:p w:rsidR="00A17D4A" w:rsidRPr="00C9443E" w:rsidRDefault="00A17D4A" w:rsidP="00A17D4A">
            <w:pPr>
              <w:rPr>
                <w:rFonts w:asciiTheme="majorEastAsia" w:eastAsiaTheme="majorEastAsia" w:hAnsiTheme="majorEastAsia"/>
              </w:rPr>
            </w:pPr>
            <w:r w:rsidRPr="00C9443E">
              <w:rPr>
                <w:rFonts w:asciiTheme="majorEastAsia" w:eastAsiaTheme="majorEastAsia" w:hAnsiTheme="majorEastAsia" w:hint="eastAsia"/>
              </w:rPr>
              <w:t>※個別支援・個別指導計画作成者　５名</w:t>
            </w:r>
          </w:p>
          <w:p w:rsidR="00A17D4A" w:rsidRPr="00C9443E" w:rsidRDefault="00A17D4A" w:rsidP="00A17D4A">
            <w:pPr>
              <w:rPr>
                <w:rFonts w:asciiTheme="majorEastAsia" w:eastAsiaTheme="majorEastAsia" w:hAnsiTheme="majorEastAsia"/>
              </w:rPr>
            </w:pPr>
            <w:r w:rsidRPr="00C9443E">
              <w:rPr>
                <w:rFonts w:asciiTheme="majorEastAsia" w:eastAsiaTheme="majorEastAsia" w:hAnsiTheme="majorEastAsia" w:hint="eastAsia"/>
              </w:rPr>
              <w:t>◎校内支援委員会　　学期に１回を基本とする</w:t>
            </w:r>
          </w:p>
          <w:p w:rsidR="00A17D4A" w:rsidRPr="00C9443E" w:rsidRDefault="00A17D4A" w:rsidP="00A17D4A">
            <w:pPr>
              <w:rPr>
                <w:rFonts w:asciiTheme="majorEastAsia" w:eastAsiaTheme="majorEastAsia" w:hAnsiTheme="majorEastAsia"/>
              </w:rPr>
            </w:pPr>
            <w:r w:rsidRPr="00C9443E">
              <w:rPr>
                <w:rFonts w:asciiTheme="majorEastAsia" w:eastAsiaTheme="majorEastAsia" w:hAnsiTheme="majorEastAsia" w:hint="eastAsia"/>
              </w:rPr>
              <w:t xml:space="preserve">　　　　　　　　校長、教頭、教務、特別支援教育コーディネーター、養護教諭、関係児童担任</w:t>
            </w:r>
          </w:p>
          <w:p w:rsidR="00C9443E" w:rsidRPr="00C9443E" w:rsidRDefault="00C9443E" w:rsidP="00A17D4A">
            <w:pPr>
              <w:rPr>
                <w:rFonts w:asciiTheme="majorEastAsia" w:eastAsiaTheme="majorEastAsia" w:hAnsiTheme="majorEastAsia"/>
              </w:rPr>
            </w:pPr>
            <w:r w:rsidRPr="00C9443E">
              <w:rPr>
                <w:rFonts w:asciiTheme="majorEastAsia" w:eastAsiaTheme="majorEastAsia" w:hAnsiTheme="majorEastAsia" w:hint="eastAsia"/>
              </w:rPr>
              <w:t xml:space="preserve">　　　　　　　　※学習補助員、専科担当にはCoが確実に伝える</w:t>
            </w:r>
          </w:p>
          <w:p w:rsidR="00A17D4A" w:rsidRPr="00C9443E" w:rsidRDefault="00A17D4A" w:rsidP="00A17D4A">
            <w:pPr>
              <w:rPr>
                <w:rFonts w:asciiTheme="majorEastAsia" w:eastAsiaTheme="majorEastAsia" w:hAnsiTheme="majorEastAsia"/>
              </w:rPr>
            </w:pPr>
            <w:r w:rsidRPr="00C9443E">
              <w:rPr>
                <w:rFonts w:asciiTheme="majorEastAsia" w:eastAsiaTheme="majorEastAsia" w:hAnsiTheme="majorEastAsia" w:hint="eastAsia"/>
              </w:rPr>
              <w:t>○</w:t>
            </w:r>
            <w:r w:rsidR="00C9443E" w:rsidRPr="00C9443E">
              <w:rPr>
                <w:rFonts w:asciiTheme="majorEastAsia" w:eastAsiaTheme="majorEastAsia" w:hAnsiTheme="majorEastAsia" w:hint="eastAsia"/>
              </w:rPr>
              <w:t>児童理解の会　毎月第４水曜日　１５：３５～１６：３０</w:t>
            </w:r>
          </w:p>
        </w:tc>
      </w:tr>
      <w:tr w:rsidR="00A17D4A" w:rsidRPr="001A602E" w:rsidTr="00C9443E">
        <w:tc>
          <w:tcPr>
            <w:tcW w:w="846" w:type="dxa"/>
          </w:tcPr>
          <w:p w:rsidR="00A17D4A" w:rsidRPr="00C9443E" w:rsidRDefault="00A17D4A" w:rsidP="00A17D4A">
            <w:pPr>
              <w:rPr>
                <w:rFonts w:asciiTheme="majorEastAsia" w:eastAsiaTheme="majorEastAsia" w:hAnsiTheme="majorEastAsia"/>
              </w:rPr>
            </w:pPr>
          </w:p>
        </w:tc>
        <w:tc>
          <w:tcPr>
            <w:tcW w:w="3402" w:type="dxa"/>
            <w:tcBorders>
              <w:bottom w:val="single" w:sz="4" w:space="0" w:color="auto"/>
            </w:tcBorders>
          </w:tcPr>
          <w:p w:rsidR="00A17D4A" w:rsidRPr="00C9443E" w:rsidRDefault="00C9443E" w:rsidP="00C9443E">
            <w:pPr>
              <w:jc w:val="center"/>
              <w:rPr>
                <w:rFonts w:asciiTheme="majorEastAsia" w:eastAsiaTheme="majorEastAsia" w:hAnsiTheme="majorEastAsia"/>
              </w:rPr>
            </w:pPr>
            <w:r w:rsidRPr="00C9443E">
              <w:rPr>
                <w:rFonts w:asciiTheme="majorEastAsia" w:eastAsiaTheme="majorEastAsia" w:hAnsiTheme="majorEastAsia" w:hint="eastAsia"/>
              </w:rPr>
              <w:t>児童理解の会</w:t>
            </w:r>
          </w:p>
        </w:tc>
        <w:tc>
          <w:tcPr>
            <w:tcW w:w="6208" w:type="dxa"/>
            <w:tcBorders>
              <w:bottom w:val="single" w:sz="4" w:space="0" w:color="auto"/>
            </w:tcBorders>
          </w:tcPr>
          <w:p w:rsidR="00A17D4A" w:rsidRPr="00C9443E" w:rsidRDefault="00C9443E" w:rsidP="00A17D4A">
            <w:pPr>
              <w:jc w:val="center"/>
              <w:rPr>
                <w:rFonts w:asciiTheme="majorEastAsia" w:eastAsiaTheme="majorEastAsia" w:hAnsiTheme="majorEastAsia"/>
              </w:rPr>
            </w:pPr>
            <w:r w:rsidRPr="00C9443E">
              <w:rPr>
                <w:rFonts w:asciiTheme="majorEastAsia" w:eastAsiaTheme="majorEastAsia" w:hAnsiTheme="majorEastAsia" w:hint="eastAsia"/>
              </w:rPr>
              <w:t>校内支援委員会</w:t>
            </w:r>
          </w:p>
        </w:tc>
      </w:tr>
      <w:tr w:rsidR="00C9443E" w:rsidRPr="001A602E" w:rsidTr="00C9443E">
        <w:trPr>
          <w:trHeight w:val="735"/>
        </w:trPr>
        <w:tc>
          <w:tcPr>
            <w:tcW w:w="846" w:type="dxa"/>
            <w:vMerge w:val="restart"/>
            <w:vAlign w:val="center"/>
          </w:tcPr>
          <w:p w:rsidR="00C9443E" w:rsidRPr="00C9443E" w:rsidRDefault="00C9443E" w:rsidP="00A17D4A">
            <w:pPr>
              <w:jc w:val="center"/>
              <w:rPr>
                <w:rFonts w:asciiTheme="majorEastAsia" w:eastAsiaTheme="majorEastAsia" w:hAnsiTheme="majorEastAsia"/>
              </w:rPr>
            </w:pPr>
            <w:r w:rsidRPr="00C9443E">
              <w:rPr>
                <w:rFonts w:asciiTheme="majorEastAsia" w:eastAsiaTheme="majorEastAsia" w:hAnsiTheme="majorEastAsia" w:hint="eastAsia"/>
              </w:rPr>
              <w:t>４月</w:t>
            </w:r>
          </w:p>
        </w:tc>
        <w:tc>
          <w:tcPr>
            <w:tcW w:w="3402" w:type="dxa"/>
            <w:tcBorders>
              <w:bottom w:val="dashSmallGap" w:sz="4" w:space="0" w:color="auto"/>
              <w:tl2br w:val="nil"/>
            </w:tcBorders>
          </w:tcPr>
          <w:p w:rsidR="00C9443E" w:rsidRPr="00C9443E" w:rsidRDefault="00C9443E" w:rsidP="00A17D4A">
            <w:pPr>
              <w:rPr>
                <w:rFonts w:asciiTheme="majorEastAsia" w:eastAsiaTheme="majorEastAsia" w:hAnsiTheme="majorEastAsia"/>
              </w:rPr>
            </w:pPr>
            <w:r>
              <w:rPr>
                <w:rFonts w:asciiTheme="majorEastAsia" w:eastAsiaTheme="majorEastAsia" w:hAnsiTheme="majorEastAsia" w:hint="eastAsia"/>
              </w:rPr>
              <w:t>・特別な支援を必要とする児童の共通理解をする。（引継ぎ・全学級）</w:t>
            </w:r>
          </w:p>
        </w:tc>
        <w:tc>
          <w:tcPr>
            <w:tcW w:w="6208" w:type="dxa"/>
            <w:vMerge w:val="restart"/>
            <w:tcBorders>
              <w:tl2br w:val="single" w:sz="4" w:space="0" w:color="auto"/>
            </w:tcBorders>
          </w:tcPr>
          <w:p w:rsidR="00C9443E" w:rsidRPr="00C9443E" w:rsidRDefault="00C9443E" w:rsidP="00A17D4A">
            <w:pPr>
              <w:rPr>
                <w:rFonts w:asciiTheme="majorEastAsia" w:eastAsiaTheme="majorEastAsia" w:hAnsiTheme="majorEastAsia"/>
              </w:rPr>
            </w:pPr>
          </w:p>
        </w:tc>
      </w:tr>
      <w:tr w:rsidR="00C9443E" w:rsidRPr="001A602E" w:rsidTr="00C9443E">
        <w:trPr>
          <w:trHeight w:val="624"/>
        </w:trPr>
        <w:tc>
          <w:tcPr>
            <w:tcW w:w="846" w:type="dxa"/>
            <w:vMerge/>
            <w:vAlign w:val="center"/>
          </w:tcPr>
          <w:p w:rsidR="00C9443E" w:rsidRPr="00C9443E" w:rsidRDefault="00C9443E" w:rsidP="00A17D4A">
            <w:pPr>
              <w:jc w:val="center"/>
              <w:rPr>
                <w:rFonts w:asciiTheme="majorEastAsia" w:eastAsiaTheme="majorEastAsia" w:hAnsiTheme="majorEastAsia"/>
              </w:rPr>
            </w:pPr>
          </w:p>
        </w:tc>
        <w:tc>
          <w:tcPr>
            <w:tcW w:w="3402" w:type="dxa"/>
            <w:tcBorders>
              <w:top w:val="dashSmallGap" w:sz="4" w:space="0" w:color="auto"/>
              <w:tl2br w:val="nil"/>
            </w:tcBorders>
          </w:tcPr>
          <w:p w:rsidR="00C9443E" w:rsidRDefault="00C9443E" w:rsidP="00A17D4A">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vMerge/>
            <w:tcBorders>
              <w:tl2br w:val="single" w:sz="4" w:space="0" w:color="auto"/>
            </w:tcBorders>
          </w:tcPr>
          <w:p w:rsidR="00C9443E" w:rsidRPr="00C9443E" w:rsidRDefault="00C9443E" w:rsidP="00A17D4A">
            <w:pPr>
              <w:rPr>
                <w:rFonts w:asciiTheme="majorEastAsia" w:eastAsiaTheme="majorEastAsia" w:hAnsiTheme="majorEastAsia"/>
              </w:rPr>
            </w:pPr>
          </w:p>
        </w:tc>
      </w:tr>
      <w:tr w:rsidR="00A17D4A" w:rsidRPr="001A602E" w:rsidTr="00C9443E">
        <w:tc>
          <w:tcPr>
            <w:tcW w:w="846" w:type="dxa"/>
            <w:vAlign w:val="center"/>
          </w:tcPr>
          <w:p w:rsidR="00A17D4A" w:rsidRPr="00C9443E" w:rsidRDefault="00A17D4A" w:rsidP="00A17D4A">
            <w:pPr>
              <w:jc w:val="center"/>
              <w:rPr>
                <w:rFonts w:asciiTheme="majorEastAsia" w:eastAsiaTheme="majorEastAsia" w:hAnsiTheme="majorEastAsia"/>
              </w:rPr>
            </w:pPr>
            <w:r w:rsidRPr="00C9443E">
              <w:rPr>
                <w:rFonts w:asciiTheme="majorEastAsia" w:eastAsiaTheme="majorEastAsia" w:hAnsiTheme="majorEastAsia" w:hint="eastAsia"/>
              </w:rPr>
              <w:t>５月</w:t>
            </w:r>
          </w:p>
        </w:tc>
        <w:tc>
          <w:tcPr>
            <w:tcW w:w="3402" w:type="dxa"/>
            <w:tcBorders>
              <w:tl2br w:val="nil"/>
            </w:tcBorders>
          </w:tcPr>
          <w:p w:rsidR="00A17D4A" w:rsidRPr="00C9443E" w:rsidRDefault="00C9443E" w:rsidP="00A17D4A">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Borders>
              <w:tl2br w:val="single" w:sz="4" w:space="0" w:color="auto"/>
            </w:tcBorders>
          </w:tcPr>
          <w:p w:rsidR="00A17D4A" w:rsidRPr="00C9443E" w:rsidRDefault="00A17D4A" w:rsidP="00A17D4A">
            <w:pPr>
              <w:rPr>
                <w:rFonts w:asciiTheme="majorEastAsia" w:eastAsiaTheme="majorEastAsia" w:hAnsiTheme="majorEastAsia"/>
              </w:rPr>
            </w:pPr>
          </w:p>
        </w:tc>
      </w:tr>
      <w:tr w:rsidR="00A17D4A" w:rsidRPr="001A602E" w:rsidTr="00C9443E">
        <w:tc>
          <w:tcPr>
            <w:tcW w:w="846" w:type="dxa"/>
            <w:vAlign w:val="center"/>
          </w:tcPr>
          <w:p w:rsidR="00A17D4A" w:rsidRPr="00C9443E" w:rsidRDefault="00A17D4A" w:rsidP="00A17D4A">
            <w:pPr>
              <w:jc w:val="center"/>
              <w:rPr>
                <w:rFonts w:asciiTheme="majorEastAsia" w:eastAsiaTheme="majorEastAsia" w:hAnsiTheme="majorEastAsia"/>
              </w:rPr>
            </w:pPr>
            <w:r w:rsidRPr="00C9443E">
              <w:rPr>
                <w:rFonts w:asciiTheme="majorEastAsia" w:eastAsiaTheme="majorEastAsia" w:hAnsiTheme="majorEastAsia" w:hint="eastAsia"/>
              </w:rPr>
              <w:t>６月</w:t>
            </w:r>
          </w:p>
        </w:tc>
        <w:tc>
          <w:tcPr>
            <w:tcW w:w="3402" w:type="dxa"/>
            <w:tcBorders>
              <w:tl2br w:val="nil"/>
            </w:tcBorders>
          </w:tcPr>
          <w:p w:rsidR="00A17D4A" w:rsidRPr="00C9443E" w:rsidRDefault="00C9443E" w:rsidP="00A17D4A">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Borders>
              <w:tl2br w:val="single" w:sz="4" w:space="0" w:color="auto"/>
            </w:tcBorders>
          </w:tcPr>
          <w:p w:rsidR="00A17D4A" w:rsidRPr="00C9443E" w:rsidRDefault="00A17D4A" w:rsidP="00A17D4A">
            <w:pPr>
              <w:rPr>
                <w:rFonts w:asciiTheme="majorEastAsia" w:eastAsiaTheme="majorEastAsia" w:hAnsiTheme="majorEastAsia"/>
              </w:rPr>
            </w:pPr>
          </w:p>
        </w:tc>
      </w:tr>
      <w:tr w:rsidR="00A17D4A" w:rsidRPr="001A602E" w:rsidTr="00C9443E">
        <w:tc>
          <w:tcPr>
            <w:tcW w:w="846" w:type="dxa"/>
            <w:vAlign w:val="center"/>
          </w:tcPr>
          <w:p w:rsidR="00A17D4A" w:rsidRPr="00C9443E" w:rsidRDefault="00A17D4A" w:rsidP="00A17D4A">
            <w:pPr>
              <w:jc w:val="center"/>
              <w:rPr>
                <w:rFonts w:asciiTheme="majorEastAsia" w:eastAsiaTheme="majorEastAsia" w:hAnsiTheme="majorEastAsia"/>
              </w:rPr>
            </w:pPr>
            <w:r w:rsidRPr="00C9443E">
              <w:rPr>
                <w:rFonts w:asciiTheme="majorEastAsia" w:eastAsiaTheme="majorEastAsia" w:hAnsiTheme="majorEastAsia" w:hint="eastAsia"/>
              </w:rPr>
              <w:t>７月</w:t>
            </w:r>
          </w:p>
        </w:tc>
        <w:tc>
          <w:tcPr>
            <w:tcW w:w="3402" w:type="dxa"/>
            <w:tcBorders>
              <w:tl2br w:val="nil"/>
            </w:tcBorders>
          </w:tcPr>
          <w:p w:rsidR="00A17D4A" w:rsidRPr="00C9443E" w:rsidRDefault="00C9443E" w:rsidP="00A17D4A">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Borders>
              <w:tl2br w:val="single" w:sz="4" w:space="0" w:color="auto"/>
            </w:tcBorders>
          </w:tcPr>
          <w:p w:rsidR="00A17D4A" w:rsidRPr="00C9443E" w:rsidRDefault="00A17D4A" w:rsidP="00A17D4A">
            <w:pPr>
              <w:rPr>
                <w:rFonts w:asciiTheme="majorEastAsia" w:eastAsiaTheme="majorEastAsia" w:hAnsiTheme="majorEastAsia"/>
              </w:rPr>
            </w:pPr>
          </w:p>
        </w:tc>
      </w:tr>
      <w:tr w:rsidR="00A17D4A" w:rsidRPr="001A602E" w:rsidTr="00C9443E">
        <w:tc>
          <w:tcPr>
            <w:tcW w:w="846" w:type="dxa"/>
            <w:vAlign w:val="center"/>
          </w:tcPr>
          <w:p w:rsidR="00A17D4A" w:rsidRPr="00C9443E" w:rsidRDefault="00A17D4A" w:rsidP="00A17D4A">
            <w:pPr>
              <w:jc w:val="center"/>
              <w:rPr>
                <w:rFonts w:asciiTheme="majorEastAsia" w:eastAsiaTheme="majorEastAsia" w:hAnsiTheme="majorEastAsia"/>
              </w:rPr>
            </w:pPr>
            <w:r w:rsidRPr="00C9443E">
              <w:rPr>
                <w:rFonts w:asciiTheme="majorEastAsia" w:eastAsiaTheme="majorEastAsia" w:hAnsiTheme="majorEastAsia" w:hint="eastAsia"/>
              </w:rPr>
              <w:t>８月</w:t>
            </w:r>
          </w:p>
        </w:tc>
        <w:tc>
          <w:tcPr>
            <w:tcW w:w="3402" w:type="dxa"/>
            <w:tcBorders>
              <w:tl2br w:val="nil"/>
            </w:tcBorders>
          </w:tcPr>
          <w:p w:rsidR="00A17D4A" w:rsidRPr="00C9443E" w:rsidRDefault="00A17D4A" w:rsidP="00A17D4A">
            <w:pPr>
              <w:rPr>
                <w:rFonts w:asciiTheme="majorEastAsia" w:eastAsiaTheme="majorEastAsia" w:hAnsiTheme="majorEastAsia"/>
              </w:rPr>
            </w:pPr>
          </w:p>
        </w:tc>
        <w:tc>
          <w:tcPr>
            <w:tcW w:w="6208" w:type="dxa"/>
            <w:tcBorders>
              <w:bottom w:val="single" w:sz="4" w:space="0" w:color="auto"/>
            </w:tcBorders>
          </w:tcPr>
          <w:p w:rsidR="00C9443E" w:rsidRPr="00C9443E" w:rsidRDefault="00C9443E" w:rsidP="00A17D4A">
            <w:pPr>
              <w:rPr>
                <w:rFonts w:asciiTheme="majorEastAsia" w:eastAsiaTheme="majorEastAsia" w:hAnsiTheme="majorEastAsia"/>
              </w:rPr>
            </w:pPr>
            <w:r>
              <w:rPr>
                <w:rFonts w:asciiTheme="majorEastAsia" w:eastAsiaTheme="majorEastAsia" w:hAnsiTheme="majorEastAsia" w:hint="eastAsia"/>
              </w:rPr>
              <w:t xml:space="preserve">・個別の教育支援計画、個別の指導計画作成者５名について、１学期の支援の成果と課題、２学期に向けての支援策等を共通理解した。　　　　　　　　　　　　　　　　　　　　　　</w:t>
            </w:r>
            <w:r w:rsidRPr="00C9443E">
              <w:rPr>
                <w:rFonts w:asciiTheme="majorEastAsia" w:eastAsiaTheme="majorEastAsia" w:hAnsiTheme="majorEastAsia" w:hint="eastAsia"/>
                <w:b/>
              </w:rPr>
              <w:t>（第１回）</w:t>
            </w:r>
          </w:p>
        </w:tc>
      </w:tr>
      <w:tr w:rsidR="00C9443E" w:rsidRPr="001A602E" w:rsidTr="00C9443E">
        <w:tc>
          <w:tcPr>
            <w:tcW w:w="846" w:type="dxa"/>
            <w:vAlign w:val="center"/>
          </w:tcPr>
          <w:p w:rsidR="00C9443E" w:rsidRPr="00C9443E" w:rsidRDefault="00C9443E" w:rsidP="00C9443E">
            <w:pPr>
              <w:jc w:val="center"/>
              <w:rPr>
                <w:rFonts w:asciiTheme="majorEastAsia" w:eastAsiaTheme="majorEastAsia" w:hAnsiTheme="majorEastAsia"/>
              </w:rPr>
            </w:pPr>
            <w:r w:rsidRPr="00C9443E">
              <w:rPr>
                <w:rFonts w:asciiTheme="majorEastAsia" w:eastAsiaTheme="majorEastAsia" w:hAnsiTheme="majorEastAsia" w:hint="eastAsia"/>
              </w:rPr>
              <w:t>９月</w:t>
            </w:r>
          </w:p>
        </w:tc>
        <w:tc>
          <w:tcPr>
            <w:tcW w:w="3402" w:type="dxa"/>
            <w:tcBorders>
              <w:tl2br w:val="nil"/>
            </w:tcBorders>
          </w:tcPr>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Borders>
              <w:tl2br w:val="single" w:sz="4" w:space="0" w:color="auto"/>
            </w:tcBorders>
          </w:tcPr>
          <w:p w:rsidR="00C9443E" w:rsidRPr="00C9443E" w:rsidRDefault="00C9443E" w:rsidP="00C9443E">
            <w:pPr>
              <w:rPr>
                <w:rFonts w:asciiTheme="majorEastAsia" w:eastAsiaTheme="majorEastAsia" w:hAnsiTheme="majorEastAsia"/>
              </w:rPr>
            </w:pPr>
          </w:p>
        </w:tc>
      </w:tr>
      <w:tr w:rsidR="00C9443E" w:rsidRPr="001A602E" w:rsidTr="00C9443E">
        <w:tc>
          <w:tcPr>
            <w:tcW w:w="846" w:type="dxa"/>
            <w:vAlign w:val="center"/>
          </w:tcPr>
          <w:p w:rsidR="00C9443E" w:rsidRPr="00C9443E" w:rsidRDefault="00C9443E" w:rsidP="00C9443E">
            <w:pPr>
              <w:jc w:val="center"/>
              <w:rPr>
                <w:rFonts w:asciiTheme="majorEastAsia" w:eastAsiaTheme="majorEastAsia" w:hAnsiTheme="majorEastAsia"/>
              </w:rPr>
            </w:pPr>
            <w:r w:rsidRPr="00C9443E">
              <w:rPr>
                <w:rFonts w:asciiTheme="majorEastAsia" w:eastAsiaTheme="majorEastAsia" w:hAnsiTheme="majorEastAsia" w:hint="eastAsia"/>
              </w:rPr>
              <w:t>１０月</w:t>
            </w:r>
          </w:p>
        </w:tc>
        <w:tc>
          <w:tcPr>
            <w:tcW w:w="3402" w:type="dxa"/>
            <w:tcBorders>
              <w:tl2br w:val="nil"/>
            </w:tcBorders>
          </w:tcPr>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Borders>
              <w:tl2br w:val="single" w:sz="4" w:space="0" w:color="auto"/>
            </w:tcBorders>
          </w:tcPr>
          <w:p w:rsidR="00C9443E" w:rsidRPr="00C9443E" w:rsidRDefault="00C9443E" w:rsidP="00C9443E">
            <w:pPr>
              <w:rPr>
                <w:rFonts w:asciiTheme="majorEastAsia" w:eastAsiaTheme="majorEastAsia" w:hAnsiTheme="majorEastAsia"/>
              </w:rPr>
            </w:pPr>
          </w:p>
        </w:tc>
      </w:tr>
      <w:tr w:rsidR="00C9443E" w:rsidRPr="001A602E" w:rsidTr="00C9443E">
        <w:tc>
          <w:tcPr>
            <w:tcW w:w="846" w:type="dxa"/>
            <w:vAlign w:val="center"/>
          </w:tcPr>
          <w:p w:rsidR="00C9443E" w:rsidRPr="00C9443E" w:rsidRDefault="00C9443E" w:rsidP="00C9443E">
            <w:pPr>
              <w:jc w:val="center"/>
              <w:rPr>
                <w:rFonts w:asciiTheme="majorEastAsia" w:eastAsiaTheme="majorEastAsia" w:hAnsiTheme="majorEastAsia"/>
              </w:rPr>
            </w:pPr>
            <w:r w:rsidRPr="00C9443E">
              <w:rPr>
                <w:rFonts w:asciiTheme="majorEastAsia" w:eastAsiaTheme="majorEastAsia" w:hAnsiTheme="majorEastAsia" w:hint="eastAsia"/>
              </w:rPr>
              <w:t>１１月</w:t>
            </w:r>
          </w:p>
        </w:tc>
        <w:tc>
          <w:tcPr>
            <w:tcW w:w="3402" w:type="dxa"/>
            <w:tcBorders>
              <w:tl2br w:val="nil"/>
            </w:tcBorders>
          </w:tcPr>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Borders>
              <w:tl2br w:val="single" w:sz="4" w:space="0" w:color="auto"/>
            </w:tcBorders>
          </w:tcPr>
          <w:p w:rsidR="00C9443E" w:rsidRPr="00C9443E" w:rsidRDefault="00C9443E" w:rsidP="00C9443E">
            <w:pPr>
              <w:rPr>
                <w:rFonts w:asciiTheme="majorEastAsia" w:eastAsiaTheme="majorEastAsia" w:hAnsiTheme="majorEastAsia"/>
              </w:rPr>
            </w:pPr>
          </w:p>
        </w:tc>
      </w:tr>
      <w:tr w:rsidR="00C9443E" w:rsidRPr="001A602E" w:rsidTr="00C9443E">
        <w:tc>
          <w:tcPr>
            <w:tcW w:w="846" w:type="dxa"/>
            <w:vAlign w:val="center"/>
          </w:tcPr>
          <w:p w:rsidR="00C9443E" w:rsidRPr="00C9443E" w:rsidRDefault="00C9443E" w:rsidP="00C9443E">
            <w:pPr>
              <w:jc w:val="center"/>
              <w:rPr>
                <w:rFonts w:asciiTheme="majorEastAsia" w:eastAsiaTheme="majorEastAsia" w:hAnsiTheme="majorEastAsia"/>
              </w:rPr>
            </w:pPr>
            <w:r w:rsidRPr="00C9443E">
              <w:rPr>
                <w:rFonts w:asciiTheme="majorEastAsia" w:eastAsiaTheme="majorEastAsia" w:hAnsiTheme="majorEastAsia" w:hint="eastAsia"/>
              </w:rPr>
              <w:t>１２月</w:t>
            </w:r>
          </w:p>
        </w:tc>
        <w:tc>
          <w:tcPr>
            <w:tcW w:w="3402" w:type="dxa"/>
            <w:tcBorders>
              <w:tl2br w:val="nil"/>
            </w:tcBorders>
          </w:tcPr>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・気になる児童について（全学級）</w:t>
            </w:r>
          </w:p>
        </w:tc>
        <w:tc>
          <w:tcPr>
            <w:tcW w:w="6208" w:type="dxa"/>
            <w:tcBorders>
              <w:bottom w:val="single" w:sz="4" w:space="0" w:color="auto"/>
            </w:tcBorders>
          </w:tcPr>
          <w:p w:rsidR="00C9443E" w:rsidRDefault="00C9443E" w:rsidP="00C9443E">
            <w:pPr>
              <w:rPr>
                <w:rFonts w:asciiTheme="majorEastAsia" w:eastAsiaTheme="majorEastAsia" w:hAnsiTheme="majorEastAsia"/>
              </w:rPr>
            </w:pPr>
            <w:r>
              <w:rPr>
                <w:rFonts w:asciiTheme="majorEastAsia" w:eastAsiaTheme="majorEastAsia" w:hAnsiTheme="majorEastAsia" w:hint="eastAsia"/>
              </w:rPr>
              <w:t>・個別の教育支援計画、個別の指導計画作成者５名について、２学期の支援の成果と課題、３学期に向けての支援策等を共通理解した。</w:t>
            </w:r>
          </w:p>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 xml:space="preserve">・気になる児童２名（担任から相談あり）について、支援の手立てと今後の方策等を話合い、共通理解した。　　　　　</w:t>
            </w:r>
            <w:r w:rsidRPr="00C9443E">
              <w:rPr>
                <w:rFonts w:asciiTheme="majorEastAsia" w:eastAsiaTheme="majorEastAsia" w:hAnsiTheme="majorEastAsia" w:hint="eastAsia"/>
                <w:b/>
              </w:rPr>
              <w:t>（第２回）</w:t>
            </w:r>
          </w:p>
        </w:tc>
      </w:tr>
      <w:tr w:rsidR="00C9443E" w:rsidRPr="001A602E" w:rsidTr="00C9443E">
        <w:tc>
          <w:tcPr>
            <w:tcW w:w="846" w:type="dxa"/>
            <w:vAlign w:val="center"/>
          </w:tcPr>
          <w:p w:rsidR="00C9443E" w:rsidRPr="00C9443E" w:rsidRDefault="00C9443E" w:rsidP="00C9443E">
            <w:pPr>
              <w:jc w:val="center"/>
              <w:rPr>
                <w:rFonts w:asciiTheme="majorEastAsia" w:eastAsiaTheme="majorEastAsia" w:hAnsiTheme="majorEastAsia"/>
              </w:rPr>
            </w:pPr>
            <w:r w:rsidRPr="00C9443E">
              <w:rPr>
                <w:rFonts w:asciiTheme="majorEastAsia" w:eastAsiaTheme="majorEastAsia" w:hAnsiTheme="majorEastAsia" w:hint="eastAsia"/>
              </w:rPr>
              <w:t>１月</w:t>
            </w:r>
          </w:p>
        </w:tc>
        <w:tc>
          <w:tcPr>
            <w:tcW w:w="3402" w:type="dxa"/>
            <w:tcBorders>
              <w:tl2br w:val="nil"/>
            </w:tcBorders>
          </w:tcPr>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Borders>
              <w:tl2br w:val="single" w:sz="4" w:space="0" w:color="auto"/>
            </w:tcBorders>
          </w:tcPr>
          <w:p w:rsidR="00C9443E" w:rsidRPr="00C9443E" w:rsidRDefault="00C9443E" w:rsidP="00C9443E">
            <w:pPr>
              <w:rPr>
                <w:rFonts w:asciiTheme="majorEastAsia" w:eastAsiaTheme="majorEastAsia" w:hAnsiTheme="majorEastAsia"/>
              </w:rPr>
            </w:pPr>
          </w:p>
        </w:tc>
      </w:tr>
      <w:tr w:rsidR="00C9443E" w:rsidRPr="001A602E" w:rsidTr="00C9443E">
        <w:tc>
          <w:tcPr>
            <w:tcW w:w="846" w:type="dxa"/>
            <w:vAlign w:val="center"/>
          </w:tcPr>
          <w:p w:rsidR="00C9443E" w:rsidRPr="00C9443E" w:rsidRDefault="00C9443E" w:rsidP="00C9443E">
            <w:pPr>
              <w:jc w:val="center"/>
              <w:rPr>
                <w:rFonts w:asciiTheme="majorEastAsia" w:eastAsiaTheme="majorEastAsia" w:hAnsiTheme="majorEastAsia"/>
              </w:rPr>
            </w:pPr>
            <w:r w:rsidRPr="00C9443E">
              <w:rPr>
                <w:rFonts w:asciiTheme="majorEastAsia" w:eastAsiaTheme="majorEastAsia" w:hAnsiTheme="majorEastAsia" w:hint="eastAsia"/>
              </w:rPr>
              <w:t>２月</w:t>
            </w:r>
          </w:p>
        </w:tc>
        <w:tc>
          <w:tcPr>
            <w:tcW w:w="3402" w:type="dxa"/>
            <w:tcBorders>
              <w:tl2br w:val="nil"/>
            </w:tcBorders>
          </w:tcPr>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Borders>
              <w:tl2br w:val="single" w:sz="4" w:space="0" w:color="auto"/>
            </w:tcBorders>
          </w:tcPr>
          <w:p w:rsidR="00C9443E" w:rsidRPr="00C9443E" w:rsidRDefault="00C9443E" w:rsidP="00C9443E">
            <w:pPr>
              <w:rPr>
                <w:rFonts w:asciiTheme="majorEastAsia" w:eastAsiaTheme="majorEastAsia" w:hAnsiTheme="majorEastAsia"/>
              </w:rPr>
            </w:pPr>
          </w:p>
        </w:tc>
      </w:tr>
      <w:tr w:rsidR="00C9443E" w:rsidRPr="001A602E" w:rsidTr="00C9443E">
        <w:tc>
          <w:tcPr>
            <w:tcW w:w="846" w:type="dxa"/>
            <w:vAlign w:val="center"/>
          </w:tcPr>
          <w:p w:rsidR="00C9443E" w:rsidRPr="00C9443E" w:rsidRDefault="00C9443E" w:rsidP="00C9443E">
            <w:pPr>
              <w:jc w:val="center"/>
              <w:rPr>
                <w:rFonts w:asciiTheme="majorEastAsia" w:eastAsiaTheme="majorEastAsia" w:hAnsiTheme="majorEastAsia"/>
              </w:rPr>
            </w:pPr>
            <w:r w:rsidRPr="00C9443E">
              <w:rPr>
                <w:rFonts w:asciiTheme="majorEastAsia" w:eastAsiaTheme="majorEastAsia" w:hAnsiTheme="majorEastAsia" w:hint="eastAsia"/>
              </w:rPr>
              <w:t>３月</w:t>
            </w:r>
          </w:p>
        </w:tc>
        <w:tc>
          <w:tcPr>
            <w:tcW w:w="3402" w:type="dxa"/>
            <w:tcBorders>
              <w:tl2br w:val="nil"/>
            </w:tcBorders>
          </w:tcPr>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・生活目標の反省と気になる児童について（全学級）</w:t>
            </w:r>
          </w:p>
        </w:tc>
        <w:tc>
          <w:tcPr>
            <w:tcW w:w="6208" w:type="dxa"/>
          </w:tcPr>
          <w:p w:rsidR="00C9443E" w:rsidRPr="00C9443E" w:rsidRDefault="00C9443E" w:rsidP="00C9443E">
            <w:pPr>
              <w:rPr>
                <w:rFonts w:asciiTheme="majorEastAsia" w:eastAsiaTheme="majorEastAsia" w:hAnsiTheme="majorEastAsia"/>
              </w:rPr>
            </w:pPr>
            <w:r>
              <w:rPr>
                <w:rFonts w:asciiTheme="majorEastAsia" w:eastAsiaTheme="majorEastAsia" w:hAnsiTheme="majorEastAsia" w:hint="eastAsia"/>
              </w:rPr>
              <w:t xml:space="preserve">・引継ぎに関わる事項の整理と共通理解　　　　　　</w:t>
            </w:r>
            <w:r w:rsidRPr="00C9443E">
              <w:rPr>
                <w:rFonts w:asciiTheme="majorEastAsia" w:eastAsiaTheme="majorEastAsia" w:hAnsiTheme="majorEastAsia" w:hint="eastAsia"/>
                <w:b/>
              </w:rPr>
              <w:t>（第３回）</w:t>
            </w:r>
          </w:p>
        </w:tc>
      </w:tr>
    </w:tbl>
    <w:p w:rsidR="00A17D4A" w:rsidRDefault="00A17D4A" w:rsidP="00A17D4A">
      <w:pPr>
        <w:rPr>
          <w:rFonts w:asciiTheme="minorEastAsia" w:hAnsiTheme="minorEastAsia"/>
        </w:rPr>
      </w:pPr>
    </w:p>
    <w:p w:rsidR="00A17D4A" w:rsidRPr="001A602E" w:rsidRDefault="00A17D4A" w:rsidP="00A17D4A">
      <w:pPr>
        <w:rPr>
          <w:rFonts w:asciiTheme="minorEastAsia" w:hAnsiTheme="minorEastAsia"/>
        </w:rPr>
      </w:pPr>
    </w:p>
    <w:p w:rsidR="00A17D4A" w:rsidRPr="00C9443E" w:rsidRDefault="00A17D4A" w:rsidP="00A17D4A">
      <w:pPr>
        <w:rPr>
          <w:rFonts w:asciiTheme="majorEastAsia" w:eastAsiaTheme="majorEastAsia" w:hAnsiTheme="majorEastAsia"/>
          <w:sz w:val="24"/>
        </w:rPr>
      </w:pPr>
      <w:r w:rsidRPr="00C9443E">
        <w:rPr>
          <w:rFonts w:asciiTheme="majorEastAsia" w:eastAsiaTheme="majorEastAsia" w:hAnsiTheme="majorEastAsia" w:hint="eastAsia"/>
          <w:sz w:val="24"/>
        </w:rPr>
        <w:t>◎校内支援委員会のもち方（流れ）について</w:t>
      </w:r>
    </w:p>
    <w:p w:rsidR="00A17D4A" w:rsidRDefault="00EF42FD" w:rsidP="00C9443E">
      <w:pPr>
        <w:rPr>
          <w:rFonts w:asciiTheme="majorEastAsia" w:eastAsiaTheme="majorEastAsia" w:hAnsiTheme="majorEastAsia"/>
        </w:rPr>
      </w:pPr>
      <w:r>
        <w:rPr>
          <w:rFonts w:asciiTheme="majorEastAsia" w:eastAsiaTheme="majorEastAsia" w:hAnsiTheme="majorEastAsia" w:hint="eastAsia"/>
        </w:rPr>
        <w:t xml:space="preserve">　１　個別の教育支援計画、個別の指導計画作成児童の担任に話合いの内容と時間割を紙面で知らせておく</w:t>
      </w:r>
    </w:p>
    <w:p w:rsidR="00EF42FD" w:rsidRPr="00C9443E" w:rsidRDefault="00EF42FD" w:rsidP="00C9443E">
      <w:pPr>
        <w:rPr>
          <w:rFonts w:asciiTheme="majorEastAsia" w:eastAsiaTheme="majorEastAsia" w:hAnsiTheme="majorEastAsia"/>
        </w:rPr>
      </w:pPr>
      <w:r>
        <w:rPr>
          <w:rFonts w:asciiTheme="majorEastAsia" w:eastAsiaTheme="majorEastAsia" w:hAnsiTheme="majorEastAsia" w:hint="eastAsia"/>
        </w:rPr>
        <w:t xml:space="preserve">　２　全体会：特別支援に関わる情報の提供、今回の支援委員会の内容のお知らせ</w:t>
      </w:r>
    </w:p>
    <w:p w:rsidR="00A17D4A" w:rsidRDefault="00FE1591" w:rsidP="00A17D4A">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3360" behindDoc="0" locked="0" layoutInCell="1" allowOverlap="1" wp14:anchorId="41CC8657" wp14:editId="5E4A97F6">
                <wp:simplePos x="0" y="0"/>
                <wp:positionH relativeFrom="column">
                  <wp:posOffset>3181350</wp:posOffset>
                </wp:positionH>
                <wp:positionV relativeFrom="paragraph">
                  <wp:posOffset>137160</wp:posOffset>
                </wp:positionV>
                <wp:extent cx="2514600" cy="866775"/>
                <wp:effectExtent l="19050" t="19050" r="19050" b="47625"/>
                <wp:wrapNone/>
                <wp:docPr id="6" name="左矢印 6"/>
                <wp:cNvGraphicFramePr/>
                <a:graphic xmlns:a="http://schemas.openxmlformats.org/drawingml/2006/main">
                  <a:graphicData uri="http://schemas.microsoft.com/office/word/2010/wordprocessingShape">
                    <wps:wsp>
                      <wps:cNvSpPr/>
                      <wps:spPr>
                        <a:xfrm>
                          <a:off x="0" y="0"/>
                          <a:ext cx="2514600" cy="866775"/>
                        </a:xfrm>
                        <a:prstGeom prst="leftArrow">
                          <a:avLst>
                            <a:gd name="adj1" fmla="val 65385"/>
                            <a:gd name="adj2" fmla="val 4011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C58A9" w:rsidRPr="00FE1591" w:rsidRDefault="009C58A9" w:rsidP="00FE1591">
                            <w:pPr>
                              <w:rPr>
                                <w:rFonts w:asciiTheme="majorEastAsia" w:eastAsiaTheme="majorEastAsia" w:hAnsiTheme="majorEastAsia"/>
                                <w:b/>
                                <w:color w:val="000000" w:themeColor="text1"/>
                              </w:rPr>
                            </w:pPr>
                            <w:r w:rsidRPr="00FE1591">
                              <w:rPr>
                                <w:rFonts w:asciiTheme="majorEastAsia" w:eastAsiaTheme="majorEastAsia" w:hAnsiTheme="majorEastAsia" w:hint="eastAsia"/>
                                <w:b/>
                                <w:color w:val="000000" w:themeColor="text1"/>
                              </w:rPr>
                              <w:t>事前に専科</w:t>
                            </w:r>
                            <w:r w:rsidRPr="00FE1591">
                              <w:rPr>
                                <w:rFonts w:asciiTheme="majorEastAsia" w:eastAsiaTheme="majorEastAsia" w:hAnsiTheme="majorEastAsia"/>
                                <w:b/>
                                <w:color w:val="000000" w:themeColor="text1"/>
                              </w:rPr>
                              <w:t>担当</w:t>
                            </w:r>
                            <w:r w:rsidRPr="00FE1591">
                              <w:rPr>
                                <w:rFonts w:asciiTheme="majorEastAsia" w:eastAsiaTheme="majorEastAsia" w:hAnsiTheme="majorEastAsia" w:hint="eastAsia"/>
                                <w:b/>
                                <w:color w:val="000000" w:themeColor="text1"/>
                              </w:rPr>
                              <w:t>、</w:t>
                            </w:r>
                            <w:r w:rsidRPr="00FE1591">
                              <w:rPr>
                                <w:rFonts w:asciiTheme="majorEastAsia" w:eastAsiaTheme="majorEastAsia" w:hAnsiTheme="majorEastAsia"/>
                                <w:b/>
                                <w:color w:val="000000" w:themeColor="text1"/>
                              </w:rPr>
                              <w:t>学習補助員からも情報を得ておき、この場で伝える。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CC865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6" o:spid="_x0000_s1028" type="#_x0000_t66" style="position:absolute;left:0;text-align:left;margin-left:250.5pt;margin-top:10.8pt;width:198pt;height:6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" adj="2986,3738" filled="f" strokecolor="black [3213]" strokeweight="1pt">
                <v:textbox>
                  <w:txbxContent>
                    <w:p w:rsidR="009C58A9" w:rsidRPr="00FE1591" w:rsidRDefault="009C58A9" w:rsidP="00FE1591">
                      <w:pPr>
                        <w:rPr>
                          <w:rFonts w:asciiTheme="majorEastAsia" w:eastAsiaTheme="majorEastAsia" w:hAnsiTheme="majorEastAsia"/>
                          <w:b/>
                          <w:color w:val="000000" w:themeColor="text1"/>
                        </w:rPr>
                      </w:pPr>
                      <w:r w:rsidRPr="00FE1591">
                        <w:rPr>
                          <w:rFonts w:asciiTheme="majorEastAsia" w:eastAsiaTheme="majorEastAsia" w:hAnsiTheme="majorEastAsia" w:hint="eastAsia"/>
                          <w:b/>
                          <w:color w:val="000000" w:themeColor="text1"/>
                        </w:rPr>
                        <w:t>事前に専科</w:t>
                      </w:r>
                      <w:r w:rsidRPr="00FE1591">
                        <w:rPr>
                          <w:rFonts w:asciiTheme="majorEastAsia" w:eastAsiaTheme="majorEastAsia" w:hAnsiTheme="majorEastAsia"/>
                          <w:b/>
                          <w:color w:val="000000" w:themeColor="text1"/>
                        </w:rPr>
                        <w:t>担当</w:t>
                      </w:r>
                      <w:r w:rsidRPr="00FE1591">
                        <w:rPr>
                          <w:rFonts w:asciiTheme="majorEastAsia" w:eastAsiaTheme="majorEastAsia" w:hAnsiTheme="majorEastAsia" w:hint="eastAsia"/>
                          <w:b/>
                          <w:color w:val="000000" w:themeColor="text1"/>
                        </w:rPr>
                        <w:t>、</w:t>
                      </w:r>
                      <w:r w:rsidRPr="00FE1591">
                        <w:rPr>
                          <w:rFonts w:asciiTheme="majorEastAsia" w:eastAsiaTheme="majorEastAsia" w:hAnsiTheme="majorEastAsia"/>
                          <w:b/>
                          <w:color w:val="000000" w:themeColor="text1"/>
                        </w:rPr>
                        <w:t>学習補助員からも情報を得ておき、この場で伝える。</w:t>
                      </w:r>
                    </w:p>
                  </w:txbxContent>
                </v:textbox>
              </v:shape>
            </w:pict>
          </mc:Fallback>
        </mc:AlternateContent>
      </w:r>
      <w:r w:rsidR="00EF42FD">
        <w:rPr>
          <w:rFonts w:asciiTheme="majorEastAsia" w:eastAsiaTheme="majorEastAsia" w:hAnsiTheme="majorEastAsia" w:hint="eastAsia"/>
        </w:rPr>
        <w:t xml:space="preserve">　３　支援委員会：担任の説明（手立ての成果）</w:t>
      </w:r>
    </w:p>
    <w:p w:rsidR="00EF42FD" w:rsidRDefault="00FE1591" w:rsidP="00A17D4A">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2336" behindDoc="0" locked="0" layoutInCell="1" allowOverlap="1">
                <wp:simplePos x="0" y="0"/>
                <wp:positionH relativeFrom="column">
                  <wp:posOffset>2714625</wp:posOffset>
                </wp:positionH>
                <wp:positionV relativeFrom="paragraph">
                  <wp:posOffset>49530</wp:posOffset>
                </wp:positionV>
                <wp:extent cx="228600" cy="628650"/>
                <wp:effectExtent l="0" t="0" r="57150" b="19050"/>
                <wp:wrapNone/>
                <wp:docPr id="5" name="右中かっこ 5"/>
                <wp:cNvGraphicFramePr/>
                <a:graphic xmlns:a="http://schemas.openxmlformats.org/drawingml/2006/main">
                  <a:graphicData uri="http://schemas.microsoft.com/office/word/2010/wordprocessingShape">
                    <wps:wsp>
                      <wps:cNvSpPr/>
                      <wps:spPr>
                        <a:xfrm>
                          <a:off x="0" y="0"/>
                          <a:ext cx="228600" cy="62865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B5CA2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left:0;text-align:left;margin-left:213.75pt;margin-top:3.9pt;width:18pt;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" adj="655" strokecolor="black [3213]" strokeweight=".5pt">
                <v:stroke joinstyle="miter"/>
              </v:shape>
            </w:pict>
          </mc:Fallback>
        </mc:AlternateContent>
      </w:r>
      <w:r w:rsidR="00EF42FD">
        <w:rPr>
          <w:rFonts w:asciiTheme="majorEastAsia" w:eastAsiaTheme="majorEastAsia" w:hAnsiTheme="majorEastAsia" w:hint="eastAsia"/>
        </w:rPr>
        <w:t xml:space="preserve">　４　その他の職員からの気付き、意見</w:t>
      </w:r>
    </w:p>
    <w:p w:rsidR="00EF42FD" w:rsidRDefault="00EF42FD" w:rsidP="00A17D4A">
      <w:pPr>
        <w:rPr>
          <w:rFonts w:asciiTheme="majorEastAsia" w:eastAsiaTheme="majorEastAsia" w:hAnsiTheme="majorEastAsia"/>
        </w:rPr>
      </w:pPr>
      <w:r>
        <w:rPr>
          <w:rFonts w:asciiTheme="majorEastAsia" w:eastAsiaTheme="majorEastAsia" w:hAnsiTheme="majorEastAsia" w:hint="eastAsia"/>
        </w:rPr>
        <w:t xml:space="preserve">　５　担任が困っていることや児童の課題</w:t>
      </w:r>
    </w:p>
    <w:p w:rsidR="00EF42FD" w:rsidRPr="00C9443E" w:rsidRDefault="00EF42FD" w:rsidP="00A17D4A">
      <w:pPr>
        <w:rPr>
          <w:rFonts w:asciiTheme="majorEastAsia" w:eastAsiaTheme="majorEastAsia" w:hAnsiTheme="majorEastAsia"/>
        </w:rPr>
      </w:pPr>
      <w:r>
        <w:rPr>
          <w:rFonts w:asciiTheme="majorEastAsia" w:eastAsiaTheme="majorEastAsia" w:hAnsiTheme="majorEastAsia" w:hint="eastAsia"/>
        </w:rPr>
        <w:t xml:space="preserve">　６　その他の職員からの気付き、意見</w:t>
      </w:r>
    </w:p>
    <w:p w:rsidR="00A17D4A" w:rsidRDefault="00EF42FD" w:rsidP="00A17D4A">
      <w:pPr>
        <w:rPr>
          <w:rFonts w:asciiTheme="majorEastAsia" w:eastAsiaTheme="majorEastAsia" w:hAnsiTheme="majorEastAsia"/>
        </w:rPr>
      </w:pPr>
      <w:r>
        <w:rPr>
          <w:rFonts w:asciiTheme="majorEastAsia" w:eastAsiaTheme="majorEastAsia" w:hAnsiTheme="majorEastAsia" w:hint="eastAsia"/>
        </w:rPr>
        <w:t xml:space="preserve">　７　話合いの内容を確認・まとめ</w:t>
      </w:r>
    </w:p>
    <w:p w:rsidR="00EF42FD" w:rsidRDefault="00EF42FD" w:rsidP="00A17D4A">
      <w:pPr>
        <w:rPr>
          <w:rFonts w:asciiTheme="majorEastAsia" w:eastAsiaTheme="majorEastAsia" w:hAnsiTheme="majorEastAsia"/>
        </w:rPr>
      </w:pPr>
      <w:r>
        <w:rPr>
          <w:rFonts w:asciiTheme="majorEastAsia" w:eastAsiaTheme="majorEastAsia" w:hAnsiTheme="majorEastAsia" w:hint="eastAsia"/>
        </w:rPr>
        <w:t xml:space="preserve">　　　※３～７をそれぞれ児童ごとに行う。</w:t>
      </w:r>
    </w:p>
    <w:p w:rsidR="00EF42FD" w:rsidRDefault="00EF42FD" w:rsidP="00A17D4A">
      <w:pPr>
        <w:rPr>
          <w:rFonts w:asciiTheme="majorEastAsia" w:eastAsiaTheme="majorEastAsia" w:hAnsiTheme="majorEastAsia"/>
        </w:rPr>
      </w:pPr>
      <w:r>
        <w:rPr>
          <w:rFonts w:asciiTheme="majorEastAsia" w:eastAsiaTheme="majorEastAsia" w:hAnsiTheme="majorEastAsia" w:hint="eastAsia"/>
        </w:rPr>
        <w:t xml:space="preserve">　８　事前に担任からの相談のあった児童について５～７の流れですすめる。</w:t>
      </w:r>
    </w:p>
    <w:p w:rsidR="00EF42FD" w:rsidRDefault="00EF42FD" w:rsidP="00A17D4A">
      <w:pPr>
        <w:rPr>
          <w:rFonts w:asciiTheme="majorEastAsia" w:eastAsiaTheme="majorEastAsia" w:hAnsiTheme="majorEastAsia"/>
        </w:rPr>
      </w:pPr>
    </w:p>
    <w:p w:rsidR="00EF42FD" w:rsidRDefault="00EF42FD" w:rsidP="00EF42FD">
      <w:pPr>
        <w:rPr>
          <w:rFonts w:asciiTheme="majorEastAsia" w:eastAsiaTheme="majorEastAsia" w:hAnsiTheme="majorEastAsia"/>
        </w:rPr>
      </w:pPr>
      <w:r>
        <w:rPr>
          <w:rFonts w:asciiTheme="majorEastAsia" w:eastAsiaTheme="majorEastAsia" w:hAnsiTheme="majorEastAsia" w:hint="eastAsia"/>
        </w:rPr>
        <w:t>◎所感</w:t>
      </w:r>
    </w:p>
    <w:p w:rsidR="00EF42FD" w:rsidRDefault="00EF42FD" w:rsidP="00EF42FD">
      <w:pPr>
        <w:ind w:firstLineChars="100" w:firstLine="203"/>
        <w:rPr>
          <w:rFonts w:asciiTheme="majorEastAsia" w:eastAsiaTheme="majorEastAsia" w:hAnsiTheme="majorEastAsia"/>
        </w:rPr>
      </w:pPr>
      <w:r>
        <w:rPr>
          <w:rFonts w:asciiTheme="majorEastAsia" w:eastAsiaTheme="majorEastAsia" w:hAnsiTheme="majorEastAsia" w:hint="eastAsia"/>
        </w:rPr>
        <w:t xml:space="preserve">・気になる児童ほど、担任以外の職員と関わることが多い。直接関わりがある担任以外の職員からの情報はとても　</w:t>
      </w:r>
    </w:p>
    <w:p w:rsidR="00EF42FD" w:rsidRPr="00C9443E" w:rsidRDefault="00EF42FD" w:rsidP="00EF42FD">
      <w:pPr>
        <w:ind w:leftChars="200" w:left="406"/>
        <w:rPr>
          <w:rFonts w:asciiTheme="majorEastAsia" w:eastAsiaTheme="majorEastAsia" w:hAnsiTheme="majorEastAsia"/>
        </w:rPr>
      </w:pPr>
      <w:r>
        <w:rPr>
          <w:rFonts w:asciiTheme="majorEastAsia" w:eastAsiaTheme="majorEastAsia" w:hAnsiTheme="majorEastAsia" w:hint="eastAsia"/>
        </w:rPr>
        <w:t>貴重。しかし、時間外のため校内支援委員会に出席できない職員もいる。Coは調整役として、情報収集と情報伝達を密に行う必要がある。</w:t>
      </w:r>
    </w:p>
    <w:p w:rsidR="00A17D4A" w:rsidRDefault="00EF42FD" w:rsidP="00EF42FD">
      <w:pPr>
        <w:rPr>
          <w:rFonts w:asciiTheme="majorEastAsia" w:eastAsiaTheme="majorEastAsia" w:hAnsiTheme="majorEastAsia"/>
        </w:rPr>
      </w:pPr>
      <w:r>
        <w:rPr>
          <w:rFonts w:asciiTheme="majorEastAsia" w:eastAsiaTheme="majorEastAsia" w:hAnsiTheme="majorEastAsia" w:hint="eastAsia"/>
        </w:rPr>
        <w:t xml:space="preserve">　・関連のない職員、校内支援委員会に出席しない職員には、伝達する必要はないのか。</w:t>
      </w:r>
    </w:p>
    <w:p w:rsidR="00EF42FD" w:rsidRDefault="00EF42FD" w:rsidP="00A17D4A">
      <w:pPr>
        <w:rPr>
          <w:rFonts w:asciiTheme="majorEastAsia" w:eastAsiaTheme="majorEastAsia" w:hAnsiTheme="majorEastAsia"/>
        </w:rPr>
      </w:pPr>
      <w:r>
        <w:rPr>
          <w:rFonts w:asciiTheme="majorEastAsia" w:eastAsiaTheme="majorEastAsia" w:hAnsiTheme="majorEastAsia" w:hint="eastAsia"/>
        </w:rPr>
        <w:t xml:space="preserve">　・その場で適切な支援策が出にくい場合もある。</w:t>
      </w:r>
    </w:p>
    <w:p w:rsidR="00EF42FD" w:rsidRPr="00C9443E" w:rsidRDefault="00EF42FD" w:rsidP="00A17D4A">
      <w:pPr>
        <w:rPr>
          <w:rFonts w:asciiTheme="majorEastAsia" w:eastAsiaTheme="majorEastAsia" w:hAnsiTheme="majorEastAsia"/>
        </w:rPr>
      </w:pPr>
      <w:r>
        <w:rPr>
          <w:rFonts w:asciiTheme="majorEastAsia" w:eastAsiaTheme="majorEastAsia" w:hAnsiTheme="majorEastAsia" w:hint="eastAsia"/>
        </w:rPr>
        <w:t xml:space="preserve">　・支援委員会の中での時間配分が難しい。</w:t>
      </w:r>
    </w:p>
    <w:p w:rsidR="00A17D4A" w:rsidRPr="00C9443E" w:rsidRDefault="00A17D4A" w:rsidP="00A17D4A">
      <w:pPr>
        <w:rPr>
          <w:rFonts w:asciiTheme="majorEastAsia" w:eastAsiaTheme="majorEastAsia" w:hAnsiTheme="majorEastAsia"/>
        </w:rPr>
      </w:pPr>
    </w:p>
    <w:p w:rsidR="00A17D4A" w:rsidRPr="00C9443E" w:rsidRDefault="00A17D4A" w:rsidP="00A17D4A">
      <w:pPr>
        <w:rPr>
          <w:rFonts w:asciiTheme="majorEastAsia" w:eastAsiaTheme="majorEastAsia" w:hAnsiTheme="majorEastAsia"/>
        </w:rPr>
      </w:pPr>
    </w:p>
    <w:p w:rsidR="00A17D4A" w:rsidRPr="001A602E" w:rsidRDefault="00A17D4A" w:rsidP="00A17D4A">
      <w:pPr>
        <w:rPr>
          <w:rFonts w:ascii="HG丸ｺﾞｼｯｸM-PRO" w:eastAsia="HG丸ｺﾞｼｯｸM-PRO" w:hAnsi="HG丸ｺﾞｼｯｸM-PRO"/>
        </w:rPr>
      </w:pPr>
    </w:p>
    <w:p w:rsidR="00A17D4A" w:rsidRPr="001A602E"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A17D4A" w:rsidRDefault="00A17D4A" w:rsidP="00A17D4A">
      <w:pPr>
        <w:rPr>
          <w:rFonts w:ascii="HG丸ｺﾞｼｯｸM-PRO" w:eastAsia="HG丸ｺﾞｼｯｸM-PRO" w:hAnsi="HG丸ｺﾞｼｯｸM-PRO"/>
        </w:rPr>
      </w:pPr>
    </w:p>
    <w:p w:rsidR="001A602E" w:rsidRDefault="001A602E" w:rsidP="001A602E">
      <w:pPr>
        <w:rPr>
          <w:rFonts w:ascii="HG丸ｺﾞｼｯｸM-PRO" w:eastAsia="HG丸ｺﾞｼｯｸM-PRO" w:hAnsi="HG丸ｺﾞｼｯｸM-PRO"/>
        </w:rPr>
      </w:pPr>
    </w:p>
    <w:p w:rsidR="00FE1591" w:rsidRDefault="00FE1591" w:rsidP="001A602E">
      <w:pPr>
        <w:rPr>
          <w:rFonts w:ascii="HG丸ｺﾞｼｯｸM-PRO" w:eastAsia="HG丸ｺﾞｼｯｸM-PRO" w:hAnsi="HG丸ｺﾞｼｯｸM-PRO"/>
        </w:rPr>
      </w:pPr>
    </w:p>
    <w:p w:rsidR="00FE1591" w:rsidRDefault="00FE1591" w:rsidP="001A602E">
      <w:pPr>
        <w:rPr>
          <w:rFonts w:ascii="HG丸ｺﾞｼｯｸM-PRO" w:eastAsia="HG丸ｺﾞｼｯｸM-PRO" w:hAnsi="HG丸ｺﾞｼｯｸM-PRO"/>
        </w:rPr>
      </w:pPr>
    </w:p>
    <w:p w:rsidR="00FE1591" w:rsidRDefault="00FE1591" w:rsidP="001A602E">
      <w:pPr>
        <w:rPr>
          <w:rFonts w:ascii="HG丸ｺﾞｼｯｸM-PRO" w:eastAsia="HG丸ｺﾞｼｯｸM-PRO" w:hAnsi="HG丸ｺﾞｼｯｸM-PRO"/>
        </w:rPr>
      </w:pPr>
    </w:p>
    <w:p w:rsidR="00FE1591" w:rsidRDefault="00FE1591" w:rsidP="001A602E">
      <w:pPr>
        <w:rPr>
          <w:rFonts w:ascii="HG丸ｺﾞｼｯｸM-PRO" w:eastAsia="HG丸ｺﾞｼｯｸM-PRO" w:hAnsi="HG丸ｺﾞｼｯｸM-PRO"/>
        </w:rPr>
      </w:pPr>
    </w:p>
    <w:p w:rsidR="00FE1591" w:rsidRDefault="00FE1591" w:rsidP="001A602E">
      <w:pPr>
        <w:rPr>
          <w:rFonts w:ascii="HG丸ｺﾞｼｯｸM-PRO" w:eastAsia="HG丸ｺﾞｼｯｸM-PRO" w:hAnsi="HG丸ｺﾞｼｯｸM-PRO"/>
        </w:rPr>
      </w:pPr>
    </w:p>
    <w:p w:rsidR="00FE1591" w:rsidRDefault="00FE1591" w:rsidP="001A602E">
      <w:pPr>
        <w:rPr>
          <w:rFonts w:ascii="HG丸ｺﾞｼｯｸM-PRO" w:eastAsia="HG丸ｺﾞｼｯｸM-PRO" w:hAnsi="HG丸ｺﾞｼｯｸM-PRO"/>
        </w:rPr>
      </w:pPr>
    </w:p>
    <w:p w:rsidR="00FE1591" w:rsidRDefault="00FE1591" w:rsidP="001A602E">
      <w:pPr>
        <w:rPr>
          <w:rFonts w:ascii="HG丸ｺﾞｼｯｸM-PRO" w:eastAsia="HG丸ｺﾞｼｯｸM-PRO" w:hAnsi="HG丸ｺﾞｼｯｸM-PRO"/>
        </w:rPr>
      </w:pPr>
    </w:p>
    <w:p w:rsidR="00FE1591" w:rsidRDefault="00FE1591" w:rsidP="001A602E">
      <w:pPr>
        <w:rPr>
          <w:rFonts w:ascii="HG丸ｺﾞｼｯｸM-PRO" w:eastAsia="HG丸ｺﾞｼｯｸM-PRO" w:hAnsi="HG丸ｺﾞｼｯｸM-PRO"/>
        </w:rPr>
      </w:pPr>
    </w:p>
    <w:p w:rsidR="00FE1591" w:rsidRPr="003C59BE" w:rsidRDefault="00FE1591" w:rsidP="00FE1591">
      <w:pPr>
        <w:rPr>
          <w:rFonts w:ascii="HG丸ｺﾞｼｯｸM-PRO" w:eastAsia="HG丸ｺﾞｼｯｸM-PRO" w:hAnsi="HG丸ｺﾞｼｯｸM-PRO"/>
          <w:sz w:val="28"/>
        </w:rPr>
      </w:pPr>
      <w:r w:rsidRPr="003C59BE">
        <w:rPr>
          <w:rFonts w:ascii="HG丸ｺﾞｼｯｸM-PRO" w:eastAsia="HG丸ｺﾞｼｯｸM-PRO" w:hAnsi="HG丸ｺﾞｼｯｸM-PRO" w:hint="eastAsia"/>
          <w:sz w:val="28"/>
        </w:rPr>
        <w:t xml:space="preserve">平成２９年度　【　</w:t>
      </w:r>
      <w:r>
        <w:rPr>
          <w:rFonts w:ascii="HG丸ｺﾞｼｯｸM-PRO" w:eastAsia="HG丸ｺﾞｼｯｸM-PRO" w:hAnsi="HG丸ｺﾞｼｯｸM-PRO" w:hint="eastAsia"/>
          <w:sz w:val="28"/>
        </w:rPr>
        <w:t>D小</w:t>
      </w:r>
      <w:r w:rsidRPr="003C59BE">
        <w:rPr>
          <w:rFonts w:ascii="HG丸ｺﾞｼｯｸM-PRO" w:eastAsia="HG丸ｺﾞｼｯｸM-PRO" w:hAnsi="HG丸ｺﾞｼｯｸM-PRO" w:hint="eastAsia"/>
          <w:sz w:val="28"/>
        </w:rPr>
        <w:t>学校　】　の校内支援委員会の実施状況</w:t>
      </w:r>
    </w:p>
    <w:tbl>
      <w:tblPr>
        <w:tblStyle w:val="a3"/>
        <w:tblW w:w="0" w:type="auto"/>
        <w:tblLook w:val="04A0" w:firstRow="1" w:lastRow="0" w:firstColumn="1" w:lastColumn="0" w:noHBand="0" w:noVBand="1"/>
      </w:tblPr>
      <w:tblGrid>
        <w:gridCol w:w="846"/>
        <w:gridCol w:w="6946"/>
        <w:gridCol w:w="2664"/>
      </w:tblGrid>
      <w:tr w:rsidR="00FE1591" w:rsidRPr="001A602E" w:rsidTr="00456D3F">
        <w:trPr>
          <w:trHeight w:val="1066"/>
        </w:trPr>
        <w:tc>
          <w:tcPr>
            <w:tcW w:w="10456" w:type="dxa"/>
            <w:gridSpan w:val="3"/>
          </w:tcPr>
          <w:p w:rsidR="00FE1591" w:rsidRPr="00456D3F" w:rsidRDefault="00456D3F" w:rsidP="00456D3F">
            <w:pPr>
              <w:rPr>
                <w:rFonts w:ascii="HG丸ｺﾞｼｯｸM-PRO" w:eastAsia="HG丸ｺﾞｼｯｸM-PRO" w:hAnsi="HG丸ｺﾞｼｯｸM-PRO"/>
              </w:rPr>
            </w:pPr>
            <w:r w:rsidRPr="00456D3F">
              <w:rPr>
                <w:rFonts w:ascii="HG丸ｺﾞｼｯｸM-PRO" w:eastAsia="HG丸ｺﾞｼｯｸM-PRO" w:hAnsi="HG丸ｺﾞｼｯｸM-PRO" w:hint="eastAsia"/>
              </w:rPr>
              <w:t>○完全複式</w:t>
            </w:r>
          </w:p>
          <w:p w:rsidR="00456D3F" w:rsidRPr="00456D3F" w:rsidRDefault="00456D3F" w:rsidP="00456D3F">
            <w:pPr>
              <w:rPr>
                <w:rFonts w:ascii="HG丸ｺﾞｼｯｸM-PRO" w:eastAsia="HG丸ｺﾞｼｯｸM-PRO" w:hAnsi="HG丸ｺﾞｼｯｸM-PRO"/>
              </w:rPr>
            </w:pPr>
            <w:r w:rsidRPr="00456D3F">
              <w:rPr>
                <w:rFonts w:ascii="HG丸ｺﾞｼｯｸM-PRO" w:eastAsia="HG丸ｺﾞｼｯｸM-PRO" w:hAnsi="HG丸ｺﾞｼｯｸM-PRO" w:hint="eastAsia"/>
              </w:rPr>
              <w:t>○特別支援学級２クラス（情緒１名、知的１名）</w:t>
            </w:r>
          </w:p>
          <w:p w:rsidR="00FE1591" w:rsidRPr="00456D3F" w:rsidRDefault="00456D3F" w:rsidP="00456D3F">
            <w:pPr>
              <w:rPr>
                <w:rFonts w:ascii="HG丸ｺﾞｼｯｸM-PRO" w:eastAsia="HG丸ｺﾞｼｯｸM-PRO" w:hAnsi="HG丸ｺﾞｼｯｸM-PRO"/>
              </w:rPr>
            </w:pPr>
            <w:r w:rsidRPr="00456D3F">
              <w:rPr>
                <w:rFonts w:ascii="HG丸ｺﾞｼｯｸM-PRO" w:eastAsia="HG丸ｺﾞｼｯｸM-PRO" w:hAnsi="HG丸ｺﾞｼｯｸM-PRO" w:hint="eastAsia"/>
              </w:rPr>
              <w:t>○個別支援・個別指導計画作成者　５</w:t>
            </w:r>
            <w:r w:rsidR="00FE1591" w:rsidRPr="00456D3F">
              <w:rPr>
                <w:rFonts w:ascii="HG丸ｺﾞｼｯｸM-PRO" w:eastAsia="HG丸ｺﾞｼｯｸM-PRO" w:hAnsi="HG丸ｺﾞｼｯｸM-PRO" w:hint="eastAsia"/>
              </w:rPr>
              <w:t>名</w:t>
            </w:r>
          </w:p>
          <w:p w:rsidR="00FE1591" w:rsidRPr="00456D3F" w:rsidRDefault="00FE1591" w:rsidP="00456D3F">
            <w:pPr>
              <w:rPr>
                <w:rFonts w:ascii="HG丸ｺﾞｼｯｸM-PRO" w:eastAsia="HG丸ｺﾞｼｯｸM-PRO" w:hAnsi="HG丸ｺﾞｼｯｸM-PRO"/>
              </w:rPr>
            </w:pPr>
            <w:r w:rsidRPr="00456D3F">
              <w:rPr>
                <w:rFonts w:ascii="HG丸ｺﾞｼｯｸM-PRO" w:eastAsia="HG丸ｺﾞｼｯｸM-PRO" w:hAnsi="HG丸ｺﾞｼｯｸM-PRO" w:hint="eastAsia"/>
              </w:rPr>
              <w:t xml:space="preserve">◎校内支援委員会　　</w:t>
            </w:r>
            <w:r w:rsidR="00456D3F" w:rsidRPr="00456D3F">
              <w:rPr>
                <w:rFonts w:ascii="HG丸ｺﾞｼｯｸM-PRO" w:eastAsia="HG丸ｺﾞｼｯｸM-PRO" w:hAnsi="HG丸ｺﾞｼｯｸM-PRO" w:hint="eastAsia"/>
              </w:rPr>
              <w:t>毎月第４火曜（水曜）に実施（全職員）</w:t>
            </w:r>
          </w:p>
          <w:p w:rsidR="00FE1591" w:rsidRPr="00456D3F" w:rsidRDefault="00456D3F" w:rsidP="00456D3F">
            <w:pPr>
              <w:rPr>
                <w:rFonts w:ascii="HG丸ｺﾞｼｯｸM-PRO" w:eastAsia="HG丸ｺﾞｼｯｸM-PRO" w:hAnsi="HG丸ｺﾞｼｯｸM-PRO"/>
              </w:rPr>
            </w:pPr>
            <w:r w:rsidRPr="00456D3F">
              <w:rPr>
                <w:rFonts w:ascii="HG丸ｺﾞｼｯｸM-PRO" w:eastAsia="HG丸ｺﾞｼｯｸM-PRO" w:hAnsi="HG丸ｺﾞｼｯｸM-PRO" w:hint="eastAsia"/>
              </w:rPr>
              <w:t>○情報交換会　　　　毎週木曜日の連絡会の後に実施（全職員）</w:t>
            </w:r>
          </w:p>
        </w:tc>
      </w:tr>
      <w:tr w:rsidR="00FE1591" w:rsidRPr="001A602E" w:rsidTr="000A6A28">
        <w:tc>
          <w:tcPr>
            <w:tcW w:w="846" w:type="dxa"/>
          </w:tcPr>
          <w:p w:rsidR="00FE1591" w:rsidRPr="00456D3F" w:rsidRDefault="00FE1591" w:rsidP="00456D3F">
            <w:pPr>
              <w:rPr>
                <w:rFonts w:ascii="HG丸ｺﾞｼｯｸM-PRO" w:eastAsia="HG丸ｺﾞｼｯｸM-PRO" w:hAnsi="HG丸ｺﾞｼｯｸM-PRO"/>
              </w:rPr>
            </w:pPr>
          </w:p>
        </w:tc>
        <w:tc>
          <w:tcPr>
            <w:tcW w:w="6946" w:type="dxa"/>
            <w:tcBorders>
              <w:bottom w:val="single" w:sz="4" w:space="0" w:color="auto"/>
            </w:tcBorders>
          </w:tcPr>
          <w:p w:rsidR="00FE1591" w:rsidRPr="00456D3F" w:rsidRDefault="00456D3F" w:rsidP="00456D3F">
            <w:pPr>
              <w:jc w:val="center"/>
              <w:rPr>
                <w:rFonts w:ascii="HG丸ｺﾞｼｯｸM-PRO" w:eastAsia="HG丸ｺﾞｼｯｸM-PRO" w:hAnsi="HG丸ｺﾞｼｯｸM-PRO"/>
              </w:rPr>
            </w:pPr>
            <w:r>
              <w:rPr>
                <w:rFonts w:ascii="HG丸ｺﾞｼｯｸM-PRO" w:eastAsia="HG丸ｺﾞｼｯｸM-PRO" w:hAnsi="HG丸ｺﾞｼｯｸM-PRO" w:hint="eastAsia"/>
              </w:rPr>
              <w:t>校内支援委員会の内容</w:t>
            </w:r>
          </w:p>
        </w:tc>
        <w:tc>
          <w:tcPr>
            <w:tcW w:w="2664" w:type="dxa"/>
          </w:tcPr>
          <w:p w:rsidR="00FE1591" w:rsidRPr="00456D3F" w:rsidRDefault="00456D3F"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備考</w:t>
            </w:r>
          </w:p>
        </w:tc>
      </w:tr>
      <w:tr w:rsidR="00FE1591" w:rsidRPr="001A602E" w:rsidTr="000A6A28">
        <w:tc>
          <w:tcPr>
            <w:tcW w:w="846" w:type="dxa"/>
            <w:vAlign w:val="center"/>
          </w:tcPr>
          <w:p w:rsidR="00FE1591" w:rsidRPr="00456D3F" w:rsidRDefault="00FE1591"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５月</w:t>
            </w:r>
          </w:p>
        </w:tc>
        <w:tc>
          <w:tcPr>
            <w:tcW w:w="6946" w:type="dxa"/>
            <w:tcBorders>
              <w:tl2br w:val="nil"/>
            </w:tcBorders>
          </w:tcPr>
          <w:p w:rsidR="00FE1591"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○個別の教育支援計画の作成についての説明</w:t>
            </w:r>
          </w:p>
          <w:p w:rsidR="00456D3F" w:rsidRPr="00456D3F"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○支援が必要な児童についての共通理解</w:t>
            </w:r>
          </w:p>
        </w:tc>
        <w:tc>
          <w:tcPr>
            <w:tcW w:w="2664" w:type="dxa"/>
          </w:tcPr>
          <w:p w:rsidR="00FE1591" w:rsidRPr="00456D3F" w:rsidRDefault="00FE1591" w:rsidP="00456D3F">
            <w:pPr>
              <w:rPr>
                <w:rFonts w:ascii="HG丸ｺﾞｼｯｸM-PRO" w:eastAsia="HG丸ｺﾞｼｯｸM-PRO" w:hAnsi="HG丸ｺﾞｼｯｸM-PRO"/>
              </w:rPr>
            </w:pPr>
          </w:p>
        </w:tc>
      </w:tr>
      <w:tr w:rsidR="00456D3F" w:rsidRPr="001A602E" w:rsidTr="000A6A28">
        <w:trPr>
          <w:trHeight w:val="419"/>
        </w:trPr>
        <w:tc>
          <w:tcPr>
            <w:tcW w:w="846" w:type="dxa"/>
            <w:vMerge w:val="restart"/>
            <w:vAlign w:val="center"/>
          </w:tcPr>
          <w:p w:rsidR="00456D3F" w:rsidRPr="00456D3F" w:rsidRDefault="00456D3F"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６月</w:t>
            </w:r>
          </w:p>
        </w:tc>
        <w:tc>
          <w:tcPr>
            <w:tcW w:w="6946" w:type="dxa"/>
            <w:tcBorders>
              <w:bottom w:val="dashSmallGap" w:sz="4" w:space="0" w:color="auto"/>
              <w:tl2br w:val="nil"/>
            </w:tcBorders>
          </w:tcPr>
          <w:p w:rsidR="00456D3F" w:rsidRPr="00456D3F"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○訪問支援を受けての指導助言について確認</w:t>
            </w:r>
          </w:p>
        </w:tc>
        <w:tc>
          <w:tcPr>
            <w:tcW w:w="2664" w:type="dxa"/>
            <w:vMerge w:val="restart"/>
          </w:tcPr>
          <w:p w:rsidR="00456D3F" w:rsidRPr="00456D3F" w:rsidRDefault="000A6A28" w:rsidP="00456D3F">
            <w:pPr>
              <w:rPr>
                <w:rFonts w:ascii="HG丸ｺﾞｼｯｸM-PRO" w:eastAsia="HG丸ｺﾞｼｯｸM-PRO" w:hAnsi="HG丸ｺﾞｼｯｸM-PRO"/>
              </w:rPr>
            </w:pPr>
            <w:r>
              <w:rPr>
                <w:rFonts w:ascii="HG丸ｺﾞｼｯｸM-PRO" w:eastAsia="HG丸ｺﾞｼｯｸM-PRO" w:hAnsi="HG丸ｺﾞｼｯｸM-PRO" w:hint="eastAsia"/>
              </w:rPr>
              <w:t>６月上旬に教育センターの訪問支援を受けたので、臨時で実施。</w:t>
            </w:r>
          </w:p>
        </w:tc>
      </w:tr>
      <w:tr w:rsidR="00456D3F" w:rsidRPr="001A602E" w:rsidTr="000A6A28">
        <w:trPr>
          <w:trHeight w:val="435"/>
        </w:trPr>
        <w:tc>
          <w:tcPr>
            <w:tcW w:w="846" w:type="dxa"/>
            <w:vMerge/>
            <w:vAlign w:val="center"/>
          </w:tcPr>
          <w:p w:rsidR="00456D3F" w:rsidRPr="00456D3F" w:rsidRDefault="00456D3F" w:rsidP="00456D3F">
            <w:pPr>
              <w:jc w:val="center"/>
              <w:rPr>
                <w:rFonts w:ascii="HG丸ｺﾞｼｯｸM-PRO" w:eastAsia="HG丸ｺﾞｼｯｸM-PRO" w:hAnsi="HG丸ｺﾞｼｯｸM-PRO"/>
              </w:rPr>
            </w:pPr>
          </w:p>
        </w:tc>
        <w:tc>
          <w:tcPr>
            <w:tcW w:w="6946" w:type="dxa"/>
            <w:tcBorders>
              <w:top w:val="dashSmallGap" w:sz="4" w:space="0" w:color="auto"/>
              <w:tl2br w:val="nil"/>
            </w:tcBorders>
          </w:tcPr>
          <w:p w:rsidR="00456D3F"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○作成した個別の指導計画についての共通理解</w:t>
            </w:r>
          </w:p>
        </w:tc>
        <w:tc>
          <w:tcPr>
            <w:tcW w:w="2664" w:type="dxa"/>
            <w:vMerge/>
          </w:tcPr>
          <w:p w:rsidR="00456D3F" w:rsidRPr="00456D3F" w:rsidRDefault="00456D3F" w:rsidP="00456D3F">
            <w:pPr>
              <w:rPr>
                <w:rFonts w:ascii="HG丸ｺﾞｼｯｸM-PRO" w:eastAsia="HG丸ｺﾞｼｯｸM-PRO" w:hAnsi="HG丸ｺﾞｼｯｸM-PRO"/>
              </w:rPr>
            </w:pPr>
          </w:p>
        </w:tc>
      </w:tr>
      <w:tr w:rsidR="00FE1591" w:rsidRPr="001A602E" w:rsidTr="000A6A28">
        <w:tc>
          <w:tcPr>
            <w:tcW w:w="846" w:type="dxa"/>
            <w:vAlign w:val="center"/>
          </w:tcPr>
          <w:p w:rsidR="00FE1591" w:rsidRPr="00456D3F" w:rsidRDefault="00FE1591"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７月</w:t>
            </w:r>
          </w:p>
        </w:tc>
        <w:tc>
          <w:tcPr>
            <w:tcW w:w="6946" w:type="dxa"/>
            <w:tcBorders>
              <w:tl2br w:val="nil"/>
            </w:tcBorders>
          </w:tcPr>
          <w:p w:rsidR="00FE1591"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○１学期の気になる児童についての情報交換</w:t>
            </w:r>
          </w:p>
          <w:p w:rsidR="00456D3F" w:rsidRPr="00456D3F"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 xml:space="preserve">　（生活指導の会の併せて実施）</w:t>
            </w:r>
          </w:p>
        </w:tc>
        <w:tc>
          <w:tcPr>
            <w:tcW w:w="2664" w:type="dxa"/>
          </w:tcPr>
          <w:p w:rsidR="00FE1591" w:rsidRPr="00456D3F" w:rsidRDefault="00FE1591" w:rsidP="00456D3F">
            <w:pPr>
              <w:rPr>
                <w:rFonts w:ascii="HG丸ｺﾞｼｯｸM-PRO" w:eastAsia="HG丸ｺﾞｼｯｸM-PRO" w:hAnsi="HG丸ｺﾞｼｯｸM-PRO"/>
              </w:rPr>
            </w:pPr>
          </w:p>
        </w:tc>
      </w:tr>
      <w:tr w:rsidR="00FE1591" w:rsidRPr="001A602E" w:rsidTr="000A6A28">
        <w:tc>
          <w:tcPr>
            <w:tcW w:w="846" w:type="dxa"/>
            <w:vAlign w:val="center"/>
          </w:tcPr>
          <w:p w:rsidR="00FE1591" w:rsidRPr="00456D3F" w:rsidRDefault="00FE1591"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９月</w:t>
            </w:r>
          </w:p>
        </w:tc>
        <w:tc>
          <w:tcPr>
            <w:tcW w:w="6946" w:type="dxa"/>
          </w:tcPr>
          <w:p w:rsidR="00FE1591" w:rsidRPr="00456D3F"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○支援が必要な児童についての情報交換</w:t>
            </w:r>
          </w:p>
        </w:tc>
        <w:tc>
          <w:tcPr>
            <w:tcW w:w="2664" w:type="dxa"/>
          </w:tcPr>
          <w:p w:rsidR="00FE1591" w:rsidRPr="00456D3F" w:rsidRDefault="00FE1591" w:rsidP="00456D3F">
            <w:pPr>
              <w:rPr>
                <w:rFonts w:ascii="HG丸ｺﾞｼｯｸM-PRO" w:eastAsia="HG丸ｺﾞｼｯｸM-PRO" w:hAnsi="HG丸ｺﾞｼｯｸM-PRO"/>
              </w:rPr>
            </w:pPr>
          </w:p>
        </w:tc>
      </w:tr>
      <w:tr w:rsidR="00FE1591" w:rsidRPr="001A602E" w:rsidTr="000A6A28">
        <w:tc>
          <w:tcPr>
            <w:tcW w:w="846" w:type="dxa"/>
            <w:vAlign w:val="center"/>
          </w:tcPr>
          <w:p w:rsidR="00FE1591" w:rsidRPr="00456D3F" w:rsidRDefault="00FE1591"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１０月</w:t>
            </w:r>
          </w:p>
        </w:tc>
        <w:tc>
          <w:tcPr>
            <w:tcW w:w="6946" w:type="dxa"/>
            <w:tcBorders>
              <w:tl2br w:val="nil"/>
            </w:tcBorders>
          </w:tcPr>
          <w:p w:rsidR="00FE1591"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○出張報告（特別支援教育スキルアップ研修会）</w:t>
            </w:r>
          </w:p>
          <w:p w:rsidR="00456D3F" w:rsidRPr="00456D3F"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○検査を受けた児童への具体的な手立てについての共通理解</w:t>
            </w:r>
          </w:p>
        </w:tc>
        <w:tc>
          <w:tcPr>
            <w:tcW w:w="2664" w:type="dxa"/>
          </w:tcPr>
          <w:p w:rsidR="00FE1591" w:rsidRPr="00456D3F" w:rsidRDefault="00FE1591" w:rsidP="00456D3F">
            <w:pPr>
              <w:rPr>
                <w:rFonts w:ascii="HG丸ｺﾞｼｯｸM-PRO" w:eastAsia="HG丸ｺﾞｼｯｸM-PRO" w:hAnsi="HG丸ｺﾞｼｯｸM-PRO"/>
              </w:rPr>
            </w:pPr>
          </w:p>
        </w:tc>
      </w:tr>
      <w:tr w:rsidR="00FE1591" w:rsidRPr="001A602E" w:rsidTr="000A6A28">
        <w:tc>
          <w:tcPr>
            <w:tcW w:w="846" w:type="dxa"/>
            <w:vAlign w:val="center"/>
          </w:tcPr>
          <w:p w:rsidR="00FE1591" w:rsidRPr="00456D3F" w:rsidRDefault="00FE1591"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１１月</w:t>
            </w:r>
          </w:p>
        </w:tc>
        <w:tc>
          <w:tcPr>
            <w:tcW w:w="6946" w:type="dxa"/>
            <w:tcBorders>
              <w:tl2br w:val="nil"/>
            </w:tcBorders>
          </w:tcPr>
          <w:p w:rsidR="00FE1591" w:rsidRPr="00456D3F" w:rsidRDefault="00456D3F" w:rsidP="00456D3F">
            <w:pPr>
              <w:rPr>
                <w:rFonts w:ascii="HG丸ｺﾞｼｯｸM-PRO" w:eastAsia="HG丸ｺﾞｼｯｸM-PRO" w:hAnsi="HG丸ｺﾞｼｯｸM-PRO"/>
              </w:rPr>
            </w:pPr>
            <w:r>
              <w:rPr>
                <w:rFonts w:ascii="HG丸ｺﾞｼｯｸM-PRO" w:eastAsia="HG丸ｺﾞｼｯｸM-PRO" w:hAnsi="HG丸ｺﾞｼｯｸM-PRO" w:hint="eastAsia"/>
              </w:rPr>
              <w:t>○次年度から特別支援学級へ措置変更する児童についての共通理解（保護者の思い、今後の支援の方向性、今年度中に準備しておくこと　等）</w:t>
            </w:r>
          </w:p>
        </w:tc>
        <w:tc>
          <w:tcPr>
            <w:tcW w:w="2664" w:type="dxa"/>
          </w:tcPr>
          <w:p w:rsidR="00FE1591" w:rsidRPr="00456D3F" w:rsidRDefault="00FE1591" w:rsidP="00456D3F">
            <w:pPr>
              <w:rPr>
                <w:rFonts w:ascii="HG丸ｺﾞｼｯｸM-PRO" w:eastAsia="HG丸ｺﾞｼｯｸM-PRO" w:hAnsi="HG丸ｺﾞｼｯｸM-PRO"/>
              </w:rPr>
            </w:pPr>
          </w:p>
        </w:tc>
      </w:tr>
      <w:tr w:rsidR="00FE1591" w:rsidRPr="001A602E" w:rsidTr="000A6A28">
        <w:tc>
          <w:tcPr>
            <w:tcW w:w="846" w:type="dxa"/>
            <w:vAlign w:val="center"/>
          </w:tcPr>
          <w:p w:rsidR="00FE1591" w:rsidRPr="00456D3F" w:rsidRDefault="00FE1591"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１２月</w:t>
            </w:r>
          </w:p>
        </w:tc>
        <w:tc>
          <w:tcPr>
            <w:tcW w:w="6946" w:type="dxa"/>
            <w:tcBorders>
              <w:tl2br w:val="nil"/>
            </w:tcBorders>
          </w:tcPr>
          <w:p w:rsidR="0026010C" w:rsidRDefault="00456D3F" w:rsidP="0026010C">
            <w:pPr>
              <w:rPr>
                <w:rFonts w:ascii="HG丸ｺﾞｼｯｸM-PRO" w:eastAsia="HG丸ｺﾞｼｯｸM-PRO" w:hAnsi="HG丸ｺﾞｼｯｸM-PRO"/>
              </w:rPr>
            </w:pPr>
            <w:r>
              <w:rPr>
                <w:rFonts w:ascii="HG丸ｺﾞｼｯｸM-PRO" w:eastAsia="HG丸ｺﾞｼｯｸM-PRO" w:hAnsi="HG丸ｺﾞｼｯｸM-PRO" w:hint="eastAsia"/>
              </w:rPr>
              <w:t>○２学期の気になる</w:t>
            </w:r>
            <w:r w:rsidR="0026010C">
              <w:rPr>
                <w:rFonts w:ascii="HG丸ｺﾞｼｯｸM-PRO" w:eastAsia="HG丸ｺﾞｼｯｸM-PRO" w:hAnsi="HG丸ｺﾞｼｯｸM-PRO" w:hint="eastAsia"/>
              </w:rPr>
              <w:t>児童についての情報交換</w:t>
            </w:r>
            <w:r w:rsidR="000A6A28">
              <w:rPr>
                <w:rFonts w:ascii="HG丸ｺﾞｼｯｸM-PRO" w:eastAsia="HG丸ｺﾞｼｯｸM-PRO" w:hAnsi="HG丸ｺﾞｼｯｸM-PRO" w:hint="eastAsia"/>
              </w:rPr>
              <w:t>、成果と課題について</w:t>
            </w:r>
          </w:p>
          <w:p w:rsidR="00FE1591" w:rsidRPr="0026010C" w:rsidRDefault="000A6A28" w:rsidP="00456D3F">
            <w:pPr>
              <w:rPr>
                <w:rFonts w:ascii="HG丸ｺﾞｼｯｸM-PRO" w:eastAsia="HG丸ｺﾞｼｯｸM-PRO" w:hAnsi="HG丸ｺﾞｼｯｸM-PRO"/>
              </w:rPr>
            </w:pPr>
            <w:r>
              <w:rPr>
                <w:rFonts w:ascii="HG丸ｺﾞｼｯｸM-PRO" w:eastAsia="HG丸ｺﾞｼｯｸM-PRO" w:hAnsi="HG丸ｺﾞｼｯｸM-PRO" w:hint="eastAsia"/>
              </w:rPr>
              <w:t xml:space="preserve">　（生活指導の会と併せて実施）</w:t>
            </w:r>
          </w:p>
        </w:tc>
        <w:tc>
          <w:tcPr>
            <w:tcW w:w="2664" w:type="dxa"/>
          </w:tcPr>
          <w:p w:rsidR="00FE1591" w:rsidRPr="00456D3F" w:rsidRDefault="00FE1591" w:rsidP="00456D3F">
            <w:pPr>
              <w:rPr>
                <w:rFonts w:ascii="HG丸ｺﾞｼｯｸM-PRO" w:eastAsia="HG丸ｺﾞｼｯｸM-PRO" w:hAnsi="HG丸ｺﾞｼｯｸM-PRO"/>
              </w:rPr>
            </w:pPr>
          </w:p>
        </w:tc>
      </w:tr>
      <w:tr w:rsidR="00FE1591" w:rsidRPr="001A602E" w:rsidTr="000A6A28">
        <w:tc>
          <w:tcPr>
            <w:tcW w:w="846" w:type="dxa"/>
            <w:vAlign w:val="center"/>
          </w:tcPr>
          <w:p w:rsidR="00FE1591" w:rsidRPr="00456D3F" w:rsidRDefault="00FE1591" w:rsidP="00456D3F">
            <w:pPr>
              <w:jc w:val="center"/>
              <w:rPr>
                <w:rFonts w:ascii="HG丸ｺﾞｼｯｸM-PRO" w:eastAsia="HG丸ｺﾞｼｯｸM-PRO" w:hAnsi="HG丸ｺﾞｼｯｸM-PRO"/>
              </w:rPr>
            </w:pPr>
            <w:r w:rsidRPr="00456D3F">
              <w:rPr>
                <w:rFonts w:ascii="HG丸ｺﾞｼｯｸM-PRO" w:eastAsia="HG丸ｺﾞｼｯｸM-PRO" w:hAnsi="HG丸ｺﾞｼｯｸM-PRO" w:hint="eastAsia"/>
              </w:rPr>
              <w:t>１月</w:t>
            </w:r>
            <w:r w:rsidR="000A6A28">
              <w:rPr>
                <w:rFonts w:ascii="HG丸ｺﾞｼｯｸM-PRO" w:eastAsia="HG丸ｺﾞｼｯｸM-PRO" w:hAnsi="HG丸ｺﾞｼｯｸM-PRO" w:hint="eastAsia"/>
              </w:rPr>
              <w:t>～</w:t>
            </w:r>
          </w:p>
        </w:tc>
        <w:tc>
          <w:tcPr>
            <w:tcW w:w="6946" w:type="dxa"/>
            <w:tcBorders>
              <w:tl2br w:val="nil"/>
            </w:tcBorders>
          </w:tcPr>
          <w:p w:rsidR="00FE1591" w:rsidRDefault="000A6A28" w:rsidP="00456D3F">
            <w:pPr>
              <w:rPr>
                <w:rFonts w:ascii="HG丸ｺﾞｼｯｸM-PRO" w:eastAsia="HG丸ｺﾞｼｯｸM-PRO" w:hAnsi="HG丸ｺﾞｼｯｸM-PRO"/>
              </w:rPr>
            </w:pPr>
            <w:r>
              <w:rPr>
                <w:rFonts w:ascii="HG丸ｺﾞｼｯｸM-PRO" w:eastAsia="HG丸ｺﾞｼｯｸM-PRO" w:hAnsi="HG丸ｺﾞｼｯｸM-PRO" w:hint="eastAsia"/>
              </w:rPr>
              <w:t>○次年度から特別支援学級へ入級予定児童に支援学級での学習を経験させる。その時の児童の様子や準備しておいた方がよいことについて話し合う。</w:t>
            </w:r>
          </w:p>
          <w:p w:rsidR="000A6A28" w:rsidRPr="00456D3F" w:rsidRDefault="000A6A28" w:rsidP="00456D3F">
            <w:pPr>
              <w:rPr>
                <w:rFonts w:ascii="HG丸ｺﾞｼｯｸM-PRO" w:eastAsia="HG丸ｺﾞｼｯｸM-PRO" w:hAnsi="HG丸ｺﾞｼｯｸM-PRO"/>
              </w:rPr>
            </w:pPr>
            <w:r>
              <w:rPr>
                <w:rFonts w:ascii="HG丸ｺﾞｼｯｸM-PRO" w:eastAsia="HG丸ｺﾞｼｯｸM-PRO" w:hAnsi="HG丸ｺﾞｼｯｸM-PRO" w:hint="eastAsia"/>
              </w:rPr>
              <w:t>○今年度の成果と課題、次年度の支援の方向性についての共通理解（個別の指導計画をもとに）</w:t>
            </w:r>
          </w:p>
        </w:tc>
        <w:tc>
          <w:tcPr>
            <w:tcW w:w="2664" w:type="dxa"/>
          </w:tcPr>
          <w:p w:rsidR="00FE1591" w:rsidRPr="00456D3F" w:rsidRDefault="00FE1591" w:rsidP="00456D3F">
            <w:pPr>
              <w:rPr>
                <w:rFonts w:ascii="HG丸ｺﾞｼｯｸM-PRO" w:eastAsia="HG丸ｺﾞｼｯｸM-PRO" w:hAnsi="HG丸ｺﾞｼｯｸM-PRO"/>
              </w:rPr>
            </w:pPr>
          </w:p>
        </w:tc>
      </w:tr>
    </w:tbl>
    <w:p w:rsidR="00FE1591" w:rsidRPr="001A602E" w:rsidRDefault="00FE1591" w:rsidP="00FE1591">
      <w:pPr>
        <w:rPr>
          <w:rFonts w:asciiTheme="minorEastAsia" w:hAnsiTheme="minorEastAsia"/>
        </w:rPr>
      </w:pPr>
    </w:p>
    <w:p w:rsidR="00FE1591" w:rsidRPr="001A602E" w:rsidRDefault="00FE1591" w:rsidP="00FE1591">
      <w:pPr>
        <w:rPr>
          <w:rFonts w:asciiTheme="minorEastAsia" w:hAnsiTheme="minorEastAsia"/>
        </w:rPr>
      </w:pPr>
    </w:p>
    <w:p w:rsidR="00FE1591" w:rsidRPr="000A6A28" w:rsidRDefault="000A6A28" w:rsidP="00FE1591">
      <w:pPr>
        <w:rPr>
          <w:rFonts w:ascii="HG丸ｺﾞｼｯｸM-PRO" w:eastAsia="HG丸ｺﾞｼｯｸM-PRO" w:hAnsi="HG丸ｺﾞｼｯｸM-PRO"/>
          <w:sz w:val="24"/>
        </w:rPr>
      </w:pPr>
      <w:r w:rsidRPr="000A6A28">
        <w:rPr>
          <w:rFonts w:ascii="HG丸ｺﾞｼｯｸM-PRO" w:eastAsia="HG丸ｺﾞｼｯｸM-PRO" w:hAnsi="HG丸ｺﾞｼｯｸM-PRO" w:hint="eastAsia"/>
          <w:sz w:val="24"/>
        </w:rPr>
        <w:t>＜今年度の校内支援委員会を振り返って＞</w:t>
      </w:r>
    </w:p>
    <w:p w:rsidR="000A6A28" w:rsidRPr="000A6A28" w:rsidRDefault="000A6A28" w:rsidP="00FE1591">
      <w:pPr>
        <w:rPr>
          <w:rFonts w:ascii="HG丸ｺﾞｼｯｸM-PRO" w:eastAsia="HG丸ｺﾞｼｯｸM-PRO" w:hAnsi="HG丸ｺﾞｼｯｸM-PRO"/>
          <w:sz w:val="24"/>
        </w:rPr>
      </w:pPr>
      <w:r w:rsidRPr="000A6A28">
        <w:rPr>
          <w:rFonts w:ascii="HG丸ｺﾞｼｯｸM-PRO" w:eastAsia="HG丸ｺﾞｼｯｸM-PRO" w:hAnsi="HG丸ｺﾞｼｯｸM-PRO" w:hint="eastAsia"/>
          <w:sz w:val="24"/>
        </w:rPr>
        <w:t xml:space="preserve">　○支援が必要な児童を中心に全職員で共通理解ができてよかった。</w:t>
      </w:r>
    </w:p>
    <w:p w:rsidR="000A6A28" w:rsidRPr="000A6A28" w:rsidRDefault="000A6A28" w:rsidP="00FE1591">
      <w:pPr>
        <w:rPr>
          <w:rFonts w:ascii="HG丸ｺﾞｼｯｸM-PRO" w:eastAsia="HG丸ｺﾞｼｯｸM-PRO" w:hAnsi="HG丸ｺﾞｼｯｸM-PRO"/>
          <w:sz w:val="24"/>
        </w:rPr>
      </w:pPr>
      <w:r w:rsidRPr="000A6A28">
        <w:rPr>
          <w:rFonts w:ascii="HG丸ｺﾞｼｯｸM-PRO" w:eastAsia="HG丸ｺﾞｼｯｸM-PRO" w:hAnsi="HG丸ｺﾞｼｯｸM-PRO" w:hint="eastAsia"/>
          <w:sz w:val="24"/>
        </w:rPr>
        <w:t xml:space="preserve">　○個別の教育支援計画・指導計画の作成について、年度初めの早い時期に説明するべきだった。</w:t>
      </w:r>
    </w:p>
    <w:p w:rsidR="000A6A28" w:rsidRPr="000A6A28" w:rsidRDefault="000A6A28" w:rsidP="00FE1591">
      <w:pPr>
        <w:rPr>
          <w:rFonts w:ascii="HG丸ｺﾞｼｯｸM-PRO" w:eastAsia="HG丸ｺﾞｼｯｸM-PRO" w:hAnsi="HG丸ｺﾞｼｯｸM-PRO"/>
          <w:sz w:val="24"/>
        </w:rPr>
      </w:pPr>
      <w:r w:rsidRPr="000A6A28">
        <w:rPr>
          <w:rFonts w:ascii="HG丸ｺﾞｼｯｸM-PRO" w:eastAsia="HG丸ｺﾞｼｯｸM-PRO" w:hAnsi="HG丸ｺﾞｼｯｸM-PRO" w:hint="eastAsia"/>
          <w:sz w:val="24"/>
        </w:rPr>
        <w:t xml:space="preserve">　○担任の先生方に対して、支援に関する役立つ情報の提供が十分にはできなかった。</w:t>
      </w:r>
    </w:p>
    <w:p w:rsidR="00FE1591" w:rsidRPr="001A602E" w:rsidRDefault="00FE1591" w:rsidP="00FE1591">
      <w:pPr>
        <w:rPr>
          <w:rFonts w:ascii="HG丸ｺﾞｼｯｸM-PRO" w:eastAsia="HG丸ｺﾞｼｯｸM-PRO" w:hAnsi="HG丸ｺﾞｼｯｸM-PRO"/>
        </w:rPr>
      </w:pPr>
    </w:p>
    <w:p w:rsidR="00FE1591" w:rsidRPr="001A602E" w:rsidRDefault="00FE1591" w:rsidP="00FE1591">
      <w:pPr>
        <w:rPr>
          <w:rFonts w:ascii="HG丸ｺﾞｼｯｸM-PRO" w:eastAsia="HG丸ｺﾞｼｯｸM-PRO" w:hAnsi="HG丸ｺﾞｼｯｸM-PRO"/>
        </w:rPr>
      </w:pPr>
    </w:p>
    <w:p w:rsidR="00FE1591" w:rsidRPr="001A602E" w:rsidRDefault="00FE1591" w:rsidP="00FE1591">
      <w:pPr>
        <w:rPr>
          <w:rFonts w:ascii="HG丸ｺﾞｼｯｸM-PRO" w:eastAsia="HG丸ｺﾞｼｯｸM-PRO" w:hAnsi="HG丸ｺﾞｼｯｸM-PRO"/>
        </w:rPr>
      </w:pPr>
    </w:p>
    <w:p w:rsidR="00FE1591" w:rsidRPr="001A602E" w:rsidRDefault="00FE1591" w:rsidP="00FE1591">
      <w:pPr>
        <w:rPr>
          <w:rFonts w:ascii="HG丸ｺﾞｼｯｸM-PRO" w:eastAsia="HG丸ｺﾞｼｯｸM-PRO" w:hAnsi="HG丸ｺﾞｼｯｸM-PRO"/>
        </w:rPr>
      </w:pPr>
    </w:p>
    <w:p w:rsidR="00FE1591" w:rsidRDefault="00FE1591" w:rsidP="00FE1591">
      <w:pPr>
        <w:rPr>
          <w:rFonts w:ascii="HG丸ｺﾞｼｯｸM-PRO" w:eastAsia="HG丸ｺﾞｼｯｸM-PRO" w:hAnsi="HG丸ｺﾞｼｯｸM-PRO"/>
        </w:rPr>
      </w:pPr>
    </w:p>
    <w:p w:rsidR="00FE1591" w:rsidRDefault="00FE1591" w:rsidP="00FE1591">
      <w:pPr>
        <w:rPr>
          <w:rFonts w:ascii="HG丸ｺﾞｼｯｸM-PRO" w:eastAsia="HG丸ｺﾞｼｯｸM-PRO" w:hAnsi="HG丸ｺﾞｼｯｸM-PRO"/>
        </w:rPr>
      </w:pPr>
    </w:p>
    <w:p w:rsidR="00FE1591" w:rsidRDefault="00FE1591" w:rsidP="00FE1591">
      <w:pPr>
        <w:rPr>
          <w:rFonts w:ascii="HG丸ｺﾞｼｯｸM-PRO" w:eastAsia="HG丸ｺﾞｼｯｸM-PRO" w:hAnsi="HG丸ｺﾞｼｯｸM-PRO"/>
        </w:rPr>
      </w:pPr>
    </w:p>
    <w:p w:rsidR="00FE1591" w:rsidRDefault="00FE1591" w:rsidP="00FE1591">
      <w:pPr>
        <w:rPr>
          <w:rFonts w:ascii="HG丸ｺﾞｼｯｸM-PRO" w:eastAsia="HG丸ｺﾞｼｯｸM-PRO" w:hAnsi="HG丸ｺﾞｼｯｸM-PRO"/>
        </w:rPr>
      </w:pPr>
    </w:p>
    <w:p w:rsidR="00FE1591" w:rsidRDefault="00FE1591" w:rsidP="00FE1591">
      <w:pPr>
        <w:rPr>
          <w:rFonts w:ascii="HG丸ｺﾞｼｯｸM-PRO" w:eastAsia="HG丸ｺﾞｼｯｸM-PRO" w:hAnsi="HG丸ｺﾞｼｯｸM-PRO"/>
        </w:rPr>
      </w:pPr>
    </w:p>
    <w:p w:rsidR="000A6A28" w:rsidRPr="003C59BE" w:rsidRDefault="000A6A28" w:rsidP="000A6A28">
      <w:pPr>
        <w:rPr>
          <w:rFonts w:ascii="HG丸ｺﾞｼｯｸM-PRO" w:eastAsia="HG丸ｺﾞｼｯｸM-PRO" w:hAnsi="HG丸ｺﾞｼｯｸM-PRO"/>
          <w:sz w:val="28"/>
        </w:rPr>
      </w:pPr>
      <w:r w:rsidRPr="003C59BE">
        <w:rPr>
          <w:rFonts w:ascii="HG丸ｺﾞｼｯｸM-PRO" w:eastAsia="HG丸ｺﾞｼｯｸM-PRO" w:hAnsi="HG丸ｺﾞｼｯｸM-PRO" w:hint="eastAsia"/>
          <w:sz w:val="28"/>
        </w:rPr>
        <w:t xml:space="preserve">平成２９年度　【　</w:t>
      </w:r>
      <w:r>
        <w:rPr>
          <w:rFonts w:ascii="HG丸ｺﾞｼｯｸM-PRO" w:eastAsia="HG丸ｺﾞｼｯｸM-PRO" w:hAnsi="HG丸ｺﾞｼｯｸM-PRO" w:hint="eastAsia"/>
          <w:sz w:val="28"/>
        </w:rPr>
        <w:t>E小</w:t>
      </w:r>
      <w:r w:rsidRPr="003C59BE">
        <w:rPr>
          <w:rFonts w:ascii="HG丸ｺﾞｼｯｸM-PRO" w:eastAsia="HG丸ｺﾞｼｯｸM-PRO" w:hAnsi="HG丸ｺﾞｼｯｸM-PRO" w:hint="eastAsia"/>
          <w:sz w:val="28"/>
        </w:rPr>
        <w:t>学校　】　の校内支援委員会の実施状況</w:t>
      </w:r>
    </w:p>
    <w:tbl>
      <w:tblPr>
        <w:tblStyle w:val="a3"/>
        <w:tblW w:w="0" w:type="auto"/>
        <w:tblLook w:val="04A0" w:firstRow="1" w:lastRow="0" w:firstColumn="1" w:lastColumn="0" w:noHBand="0" w:noVBand="1"/>
      </w:tblPr>
      <w:tblGrid>
        <w:gridCol w:w="846"/>
        <w:gridCol w:w="5245"/>
        <w:gridCol w:w="4365"/>
      </w:tblGrid>
      <w:tr w:rsidR="000A6A28" w:rsidRPr="001A602E" w:rsidTr="009C58A9">
        <w:trPr>
          <w:trHeight w:val="1066"/>
        </w:trPr>
        <w:tc>
          <w:tcPr>
            <w:tcW w:w="10456" w:type="dxa"/>
            <w:gridSpan w:val="3"/>
          </w:tcPr>
          <w:p w:rsidR="000A6A28" w:rsidRPr="001A602E" w:rsidRDefault="000A6A28" w:rsidP="009C58A9">
            <w:pPr>
              <w:rPr>
                <w:rFonts w:asciiTheme="minorEastAsia" w:hAnsiTheme="minorEastAsia"/>
              </w:rPr>
            </w:pPr>
            <w:r>
              <w:rPr>
                <w:rFonts w:asciiTheme="minorEastAsia" w:hAnsiTheme="minorEastAsia" w:hint="eastAsia"/>
              </w:rPr>
              <w:t>※特別支援学級２クラス（情緒１名・知的４名）</w:t>
            </w:r>
          </w:p>
          <w:p w:rsidR="000A6A28" w:rsidRPr="001A602E" w:rsidRDefault="000A6A28" w:rsidP="009C58A9">
            <w:pPr>
              <w:rPr>
                <w:rFonts w:asciiTheme="minorEastAsia" w:hAnsiTheme="minorEastAsia"/>
              </w:rPr>
            </w:pPr>
            <w:r>
              <w:rPr>
                <w:rFonts w:asciiTheme="minorEastAsia" w:hAnsiTheme="minorEastAsia" w:hint="eastAsia"/>
              </w:rPr>
              <w:t>※個別支援・個別指導計画作成者　６</w:t>
            </w:r>
            <w:r w:rsidRPr="001A602E">
              <w:rPr>
                <w:rFonts w:asciiTheme="minorEastAsia" w:hAnsiTheme="minorEastAsia" w:hint="eastAsia"/>
              </w:rPr>
              <w:t>名</w:t>
            </w:r>
          </w:p>
          <w:p w:rsidR="000A6A28" w:rsidRPr="001A602E" w:rsidRDefault="000A6A28" w:rsidP="009C58A9">
            <w:pPr>
              <w:rPr>
                <w:rFonts w:asciiTheme="minorEastAsia" w:hAnsiTheme="minorEastAsia"/>
              </w:rPr>
            </w:pPr>
            <w:r w:rsidRPr="001A602E">
              <w:rPr>
                <w:rFonts w:asciiTheme="minorEastAsia" w:hAnsiTheme="minorEastAsia" w:hint="eastAsia"/>
              </w:rPr>
              <w:t xml:space="preserve">◎校内支援委員会　　</w:t>
            </w:r>
            <w:r>
              <w:rPr>
                <w:rFonts w:asciiTheme="minorEastAsia" w:hAnsiTheme="minorEastAsia" w:hint="eastAsia"/>
              </w:rPr>
              <w:t>必要に応じて</w:t>
            </w:r>
          </w:p>
          <w:p w:rsidR="000A6A28" w:rsidRPr="001A602E" w:rsidRDefault="00F60018" w:rsidP="009C58A9">
            <w:pPr>
              <w:rPr>
                <w:rFonts w:asciiTheme="minorEastAsia" w:hAnsiTheme="minorEastAsia"/>
              </w:rPr>
            </w:pPr>
            <w:r>
              <w:rPr>
                <w:rFonts w:asciiTheme="minorEastAsia" w:hAnsiTheme="minorEastAsia" w:hint="eastAsia"/>
              </w:rPr>
              <w:t xml:space="preserve">　　</w:t>
            </w:r>
            <w:r w:rsidR="000A6A28" w:rsidRPr="001A602E">
              <w:rPr>
                <w:rFonts w:asciiTheme="minorEastAsia" w:hAnsiTheme="minorEastAsia" w:hint="eastAsia"/>
              </w:rPr>
              <w:t>メンバー：校長、教頭、特別支援教育コーディネーター</w:t>
            </w:r>
            <w:r w:rsidR="000A6A28">
              <w:rPr>
                <w:rFonts w:asciiTheme="minorEastAsia" w:hAnsiTheme="minorEastAsia" w:hint="eastAsia"/>
              </w:rPr>
              <w:t>、関係児童担任、（養護教諭：必要に応じて）</w:t>
            </w:r>
          </w:p>
          <w:p w:rsidR="000A6A28" w:rsidRPr="001A602E" w:rsidRDefault="000A6A28" w:rsidP="009C58A9">
            <w:pPr>
              <w:rPr>
                <w:rFonts w:asciiTheme="minorEastAsia" w:hAnsiTheme="minorEastAsia"/>
              </w:rPr>
            </w:pPr>
            <w:r>
              <w:rPr>
                <w:rFonts w:asciiTheme="minorEastAsia" w:hAnsiTheme="minorEastAsia" w:hint="eastAsia"/>
              </w:rPr>
              <w:t>○子ども支援研修会　毎月第４月曜日　　１５：１５～１６：１５</w:t>
            </w:r>
          </w:p>
        </w:tc>
      </w:tr>
      <w:tr w:rsidR="000A6A28" w:rsidRPr="001A602E" w:rsidTr="00F60018">
        <w:tc>
          <w:tcPr>
            <w:tcW w:w="846" w:type="dxa"/>
          </w:tcPr>
          <w:p w:rsidR="000A6A28" w:rsidRPr="001A602E" w:rsidRDefault="000A6A28" w:rsidP="009C58A9">
            <w:pPr>
              <w:rPr>
                <w:rFonts w:asciiTheme="minorEastAsia" w:hAnsiTheme="minorEastAsia"/>
              </w:rPr>
            </w:pPr>
          </w:p>
        </w:tc>
        <w:tc>
          <w:tcPr>
            <w:tcW w:w="5245" w:type="dxa"/>
            <w:tcBorders>
              <w:bottom w:val="single" w:sz="4" w:space="0" w:color="auto"/>
            </w:tcBorders>
          </w:tcPr>
          <w:p w:rsidR="000A6A28" w:rsidRPr="001A602E" w:rsidRDefault="000A6A28" w:rsidP="009C58A9">
            <w:pPr>
              <w:jc w:val="center"/>
              <w:rPr>
                <w:rFonts w:asciiTheme="minorEastAsia" w:hAnsiTheme="minorEastAsia"/>
              </w:rPr>
            </w:pPr>
            <w:r>
              <w:rPr>
                <w:rFonts w:asciiTheme="minorEastAsia" w:hAnsiTheme="minorEastAsia" w:hint="eastAsia"/>
              </w:rPr>
              <w:t>子ども支援研修会</w:t>
            </w:r>
          </w:p>
        </w:tc>
        <w:tc>
          <w:tcPr>
            <w:tcW w:w="4365" w:type="dxa"/>
          </w:tcPr>
          <w:p w:rsidR="000A6A28" w:rsidRPr="001A602E" w:rsidRDefault="000A6A28" w:rsidP="009C58A9">
            <w:pPr>
              <w:jc w:val="center"/>
              <w:rPr>
                <w:rFonts w:asciiTheme="minorEastAsia" w:hAnsiTheme="minorEastAsia"/>
              </w:rPr>
            </w:pPr>
            <w:r>
              <w:rPr>
                <w:rFonts w:asciiTheme="minorEastAsia" w:hAnsiTheme="minorEastAsia" w:hint="eastAsia"/>
              </w:rPr>
              <w:t>校内支援委員会</w:t>
            </w: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４月</w:t>
            </w:r>
          </w:p>
        </w:tc>
        <w:tc>
          <w:tcPr>
            <w:tcW w:w="5245" w:type="dxa"/>
            <w:tcBorders>
              <w:tl2br w:val="nil"/>
            </w:tcBorders>
          </w:tcPr>
          <w:p w:rsidR="000A6A28" w:rsidRDefault="00F60018" w:rsidP="009C58A9">
            <w:pPr>
              <w:rPr>
                <w:rFonts w:asciiTheme="minorEastAsia" w:hAnsiTheme="minorEastAsia"/>
              </w:rPr>
            </w:pPr>
            <w:r>
              <w:rPr>
                <w:rFonts w:asciiTheme="minorEastAsia" w:hAnsiTheme="minorEastAsia" w:hint="eastAsia"/>
              </w:rPr>
              <w:t>・特別な支援を必要とする児童の共通理解</w:t>
            </w:r>
          </w:p>
          <w:p w:rsidR="00F60018" w:rsidRDefault="00F60018" w:rsidP="009C58A9">
            <w:pPr>
              <w:rPr>
                <w:rFonts w:asciiTheme="minorEastAsia" w:hAnsiTheme="minorEastAsia"/>
              </w:rPr>
            </w:pPr>
            <w:r>
              <w:rPr>
                <w:rFonts w:asciiTheme="minorEastAsia" w:hAnsiTheme="minorEastAsia" w:hint="eastAsia"/>
              </w:rPr>
              <w:t>・アレルギーなどのある児童の共通理解</w:t>
            </w:r>
          </w:p>
          <w:p w:rsidR="00F6001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0A6A28" w:rsidP="009C58A9">
            <w:pPr>
              <w:rPr>
                <w:rFonts w:asciiTheme="minorEastAsia" w:hAnsiTheme="minorEastAsia"/>
              </w:rPr>
            </w:pP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５月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F60018" w:rsidP="009C58A9">
            <w:pPr>
              <w:rPr>
                <w:rFonts w:asciiTheme="minorEastAsia" w:hAnsiTheme="minorEastAsia"/>
              </w:rPr>
            </w:pPr>
            <w:r>
              <w:rPr>
                <w:rFonts w:asciiTheme="minorEastAsia" w:hAnsiTheme="minorEastAsia" w:hint="eastAsia"/>
              </w:rPr>
              <w:t>・特別支援学級在籍児童５名の共通理解と今年度の支援について</w:t>
            </w: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６月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0A6A28" w:rsidP="009C58A9">
            <w:pPr>
              <w:rPr>
                <w:rFonts w:asciiTheme="minorEastAsia" w:hAnsiTheme="minorEastAsia"/>
              </w:rPr>
            </w:pP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７月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F60018" w:rsidP="009C58A9">
            <w:pPr>
              <w:rPr>
                <w:rFonts w:asciiTheme="minorEastAsia" w:hAnsiTheme="minorEastAsia"/>
              </w:rPr>
            </w:pPr>
            <w:r>
              <w:rPr>
                <w:rFonts w:asciiTheme="minorEastAsia" w:hAnsiTheme="minorEastAsia" w:hint="eastAsia"/>
              </w:rPr>
              <w:t>・保護者面談のとき、学力面で心配されていた児童Aへの今後の対応について</w:t>
            </w: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９月</w:t>
            </w:r>
          </w:p>
        </w:tc>
        <w:tc>
          <w:tcPr>
            <w:tcW w:w="5245" w:type="dxa"/>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0A6A28" w:rsidP="009C58A9">
            <w:pPr>
              <w:rPr>
                <w:rFonts w:asciiTheme="minorEastAsia" w:hAnsiTheme="minorEastAsia"/>
              </w:rPr>
            </w:pP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１０月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F60018" w:rsidP="009C58A9">
            <w:pPr>
              <w:rPr>
                <w:rFonts w:asciiTheme="minorEastAsia" w:hAnsiTheme="minorEastAsia"/>
              </w:rPr>
            </w:pPr>
            <w:r>
              <w:rPr>
                <w:rFonts w:asciiTheme="minorEastAsia" w:hAnsiTheme="minorEastAsia" w:hint="eastAsia"/>
              </w:rPr>
              <w:t>・児童Aの検査結果の説明と今後の対応について</w:t>
            </w: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１１月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F60018" w:rsidP="009C58A9">
            <w:pPr>
              <w:rPr>
                <w:rFonts w:asciiTheme="minorEastAsia" w:hAnsiTheme="minorEastAsia"/>
              </w:rPr>
            </w:pPr>
            <w:r>
              <w:rPr>
                <w:rFonts w:asciiTheme="minorEastAsia" w:hAnsiTheme="minorEastAsia" w:hint="eastAsia"/>
              </w:rPr>
              <w:t>・特別支援学級在籍児童（情緒）が冬になると不安定になることへの対応について</w:t>
            </w: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１２月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0A6A28" w:rsidP="009C58A9">
            <w:pPr>
              <w:rPr>
                <w:rFonts w:asciiTheme="minorEastAsia" w:hAnsiTheme="minorEastAsia"/>
              </w:rPr>
            </w:pP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１月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0A6A28" w:rsidP="009C58A9">
            <w:pPr>
              <w:rPr>
                <w:rFonts w:asciiTheme="minorEastAsia" w:hAnsiTheme="minorEastAsia"/>
              </w:rPr>
            </w:pP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２月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F60018" w:rsidP="009C58A9">
            <w:pPr>
              <w:rPr>
                <w:rFonts w:asciiTheme="minorEastAsia" w:hAnsiTheme="minorEastAsia"/>
              </w:rPr>
            </w:pPr>
            <w:r>
              <w:rPr>
                <w:rFonts w:asciiTheme="minorEastAsia" w:hAnsiTheme="minorEastAsia" w:hint="eastAsia"/>
              </w:rPr>
              <w:t>・特別な教育的支援を要する児童の進学について（引継ぎ）</w:t>
            </w:r>
          </w:p>
        </w:tc>
      </w:tr>
      <w:tr w:rsidR="000A6A28" w:rsidRPr="001A602E" w:rsidTr="00F60018">
        <w:tc>
          <w:tcPr>
            <w:tcW w:w="846" w:type="dxa"/>
            <w:vAlign w:val="center"/>
          </w:tcPr>
          <w:p w:rsidR="000A6A28" w:rsidRPr="001A602E" w:rsidRDefault="000A6A28" w:rsidP="009C58A9">
            <w:pPr>
              <w:jc w:val="center"/>
              <w:rPr>
                <w:rFonts w:asciiTheme="minorEastAsia" w:hAnsiTheme="minorEastAsia"/>
              </w:rPr>
            </w:pPr>
            <w:r w:rsidRPr="001A602E">
              <w:rPr>
                <w:rFonts w:asciiTheme="minorEastAsia" w:hAnsiTheme="minorEastAsia" w:hint="eastAsia"/>
              </w:rPr>
              <w:t>３月</w:t>
            </w:r>
          </w:p>
        </w:tc>
        <w:tc>
          <w:tcPr>
            <w:tcW w:w="5245" w:type="dxa"/>
            <w:tcBorders>
              <w:tl2br w:val="nil"/>
            </w:tcBorders>
          </w:tcPr>
          <w:p w:rsidR="000A6A28" w:rsidRPr="001A602E" w:rsidRDefault="00F60018" w:rsidP="009C58A9">
            <w:pPr>
              <w:rPr>
                <w:rFonts w:asciiTheme="minorEastAsia" w:hAnsiTheme="minorEastAsia"/>
              </w:rPr>
            </w:pPr>
            <w:r>
              <w:rPr>
                <w:rFonts w:asciiTheme="minorEastAsia" w:hAnsiTheme="minorEastAsia" w:hint="eastAsia"/>
              </w:rPr>
              <w:t>・生活目標の反省と気になる児童の情報交換（全学級）</w:t>
            </w:r>
          </w:p>
        </w:tc>
        <w:tc>
          <w:tcPr>
            <w:tcW w:w="4365" w:type="dxa"/>
          </w:tcPr>
          <w:p w:rsidR="000A6A28" w:rsidRPr="001A602E" w:rsidRDefault="000A6A28" w:rsidP="009C58A9">
            <w:pPr>
              <w:rPr>
                <w:rFonts w:asciiTheme="minorEastAsia" w:hAnsiTheme="minorEastAsia"/>
              </w:rPr>
            </w:pPr>
          </w:p>
        </w:tc>
      </w:tr>
    </w:tbl>
    <w:p w:rsidR="000A6A28" w:rsidRPr="001A602E" w:rsidRDefault="000A6A28" w:rsidP="000A6A28">
      <w:pPr>
        <w:rPr>
          <w:rFonts w:asciiTheme="minorEastAsia" w:hAnsiTheme="minorEastAsia"/>
        </w:rPr>
      </w:pPr>
    </w:p>
    <w:p w:rsidR="000A6A28" w:rsidRPr="001A602E" w:rsidRDefault="000A6A28" w:rsidP="000A6A28">
      <w:pPr>
        <w:rPr>
          <w:rFonts w:asciiTheme="minorEastAsia" w:hAnsiTheme="minorEastAsia"/>
        </w:rPr>
      </w:pPr>
    </w:p>
    <w:p w:rsidR="000A6A28" w:rsidRPr="00924FF4" w:rsidRDefault="000A6A28" w:rsidP="000A6A28">
      <w:pPr>
        <w:rPr>
          <w:rFonts w:asciiTheme="minorEastAsia" w:hAnsiTheme="minorEastAsia"/>
          <w:b/>
          <w:sz w:val="24"/>
        </w:rPr>
      </w:pPr>
      <w:r w:rsidRPr="001A602E">
        <w:rPr>
          <w:rFonts w:asciiTheme="minorEastAsia" w:hAnsiTheme="minorEastAsia" w:hint="eastAsia"/>
        </w:rPr>
        <w:t xml:space="preserve">　</w:t>
      </w:r>
      <w:r w:rsidRPr="00924FF4">
        <w:rPr>
          <w:rFonts w:asciiTheme="minorEastAsia" w:hAnsiTheme="minorEastAsia" w:hint="eastAsia"/>
          <w:b/>
          <w:sz w:val="24"/>
        </w:rPr>
        <w:t>◎校内支援委員会のもち方（流れ）について</w:t>
      </w:r>
    </w:p>
    <w:p w:rsidR="000A6A28" w:rsidRPr="00924FF4" w:rsidRDefault="00F60018" w:rsidP="000A6A28">
      <w:pPr>
        <w:ind w:firstLineChars="200" w:firstLine="406"/>
        <w:rPr>
          <w:rFonts w:asciiTheme="minorEastAsia" w:hAnsiTheme="minorEastAsia"/>
        </w:rPr>
      </w:pPr>
      <w:r w:rsidRPr="00924FF4">
        <w:rPr>
          <w:rFonts w:asciiTheme="minorEastAsia" w:hAnsiTheme="minorEastAsia" w:hint="eastAsia"/>
        </w:rPr>
        <w:t>１　今回の趣旨について説明（Co</w:t>
      </w:r>
      <w:r w:rsidRPr="00924FF4">
        <w:rPr>
          <w:rFonts w:asciiTheme="minorEastAsia" w:hAnsiTheme="minorEastAsia"/>
        </w:rPr>
        <w:t>）</w:t>
      </w:r>
    </w:p>
    <w:p w:rsidR="00F60018" w:rsidRPr="00924FF4" w:rsidRDefault="00F60018" w:rsidP="000A6A28">
      <w:pPr>
        <w:ind w:firstLineChars="200" w:firstLine="406"/>
        <w:rPr>
          <w:rFonts w:asciiTheme="minorEastAsia" w:hAnsiTheme="minorEastAsia"/>
        </w:rPr>
      </w:pPr>
      <w:r w:rsidRPr="00924FF4">
        <w:rPr>
          <w:rFonts w:asciiTheme="minorEastAsia" w:hAnsiTheme="minorEastAsia" w:hint="eastAsia"/>
        </w:rPr>
        <w:t>２　担任から当該児童の状況について説明</w:t>
      </w:r>
    </w:p>
    <w:p w:rsidR="00F60018" w:rsidRPr="00924FF4" w:rsidRDefault="00F60018" w:rsidP="000A6A28">
      <w:pPr>
        <w:ind w:firstLineChars="200" w:firstLine="406"/>
        <w:rPr>
          <w:rFonts w:asciiTheme="minorEastAsia" w:hAnsiTheme="minorEastAsia"/>
        </w:rPr>
      </w:pPr>
      <w:r w:rsidRPr="00924FF4">
        <w:rPr>
          <w:rFonts w:asciiTheme="minorEastAsia" w:hAnsiTheme="minorEastAsia" w:hint="eastAsia"/>
        </w:rPr>
        <w:t>３　質疑応答</w:t>
      </w:r>
    </w:p>
    <w:p w:rsidR="00F60018" w:rsidRPr="00924FF4" w:rsidRDefault="00F60018" w:rsidP="000A6A28">
      <w:pPr>
        <w:ind w:firstLineChars="200" w:firstLine="406"/>
        <w:rPr>
          <w:rFonts w:asciiTheme="minorEastAsia" w:hAnsiTheme="minorEastAsia"/>
        </w:rPr>
      </w:pPr>
      <w:r w:rsidRPr="00924FF4">
        <w:rPr>
          <w:rFonts w:asciiTheme="minorEastAsia" w:hAnsiTheme="minorEastAsia" w:hint="eastAsia"/>
        </w:rPr>
        <w:t>４　今後の対応について協議し、決定する</w:t>
      </w:r>
    </w:p>
    <w:p w:rsidR="00F60018" w:rsidRPr="00924FF4" w:rsidRDefault="00F60018" w:rsidP="000A6A28">
      <w:pPr>
        <w:ind w:firstLineChars="200" w:firstLine="406"/>
        <w:rPr>
          <w:rFonts w:asciiTheme="minorEastAsia" w:hAnsiTheme="minorEastAsia"/>
        </w:rPr>
      </w:pPr>
      <w:r w:rsidRPr="00924FF4">
        <w:rPr>
          <w:rFonts w:asciiTheme="minorEastAsia" w:hAnsiTheme="minorEastAsia" w:hint="eastAsia"/>
        </w:rPr>
        <w:t xml:space="preserve">　　※話しただけで終わらないように必ず今後何をするか決める。</w:t>
      </w:r>
    </w:p>
    <w:p w:rsidR="00F60018" w:rsidRPr="00924FF4" w:rsidRDefault="00F60018" w:rsidP="000A6A28">
      <w:pPr>
        <w:ind w:firstLineChars="200" w:firstLine="406"/>
        <w:rPr>
          <w:rFonts w:asciiTheme="minorEastAsia" w:hAnsiTheme="minorEastAsia"/>
        </w:rPr>
      </w:pPr>
      <w:r w:rsidRPr="00924FF4">
        <w:rPr>
          <w:rFonts w:asciiTheme="minorEastAsia" w:hAnsiTheme="minorEastAsia" w:hint="eastAsia"/>
        </w:rPr>
        <w:t xml:space="preserve">　</w:t>
      </w:r>
    </w:p>
    <w:p w:rsidR="00F60018" w:rsidRPr="00924FF4" w:rsidRDefault="00F60018" w:rsidP="00F60018">
      <w:pPr>
        <w:ind w:firstLineChars="300" w:firstLine="609"/>
        <w:rPr>
          <w:rFonts w:asciiTheme="minorEastAsia" w:hAnsiTheme="minorEastAsia"/>
        </w:rPr>
      </w:pPr>
      <w:r w:rsidRPr="00924FF4">
        <w:rPr>
          <w:rFonts w:asciiTheme="minorEastAsia" w:hAnsiTheme="minorEastAsia" w:hint="eastAsia"/>
        </w:rPr>
        <w:t>（内容により）</w:t>
      </w:r>
    </w:p>
    <w:p w:rsidR="00F60018" w:rsidRPr="00924FF4" w:rsidRDefault="00F60018" w:rsidP="000A6A28">
      <w:pPr>
        <w:ind w:firstLineChars="200" w:firstLine="406"/>
        <w:rPr>
          <w:rFonts w:asciiTheme="minorEastAsia" w:hAnsiTheme="minorEastAsia"/>
        </w:rPr>
      </w:pPr>
      <w:r w:rsidRPr="00924FF4">
        <w:rPr>
          <w:rFonts w:asciiTheme="minorEastAsia" w:hAnsiTheme="minorEastAsia" w:hint="eastAsia"/>
        </w:rPr>
        <w:t>５　決定事項を全職員に知らせ、共通理解を図る</w:t>
      </w:r>
    </w:p>
    <w:p w:rsidR="00F60018" w:rsidRPr="00924FF4" w:rsidRDefault="00F60018" w:rsidP="000A6A28">
      <w:pPr>
        <w:ind w:firstLineChars="200" w:firstLine="406"/>
        <w:rPr>
          <w:rFonts w:asciiTheme="minorEastAsia" w:hAnsiTheme="minorEastAsia"/>
        </w:rPr>
      </w:pPr>
    </w:p>
    <w:p w:rsidR="00924FF4" w:rsidRDefault="00F60018" w:rsidP="000A6A28">
      <w:pPr>
        <w:ind w:firstLineChars="200" w:firstLine="406"/>
        <w:rPr>
          <w:rFonts w:ascii="HG丸ｺﾞｼｯｸM-PRO" w:eastAsia="HG丸ｺﾞｼｯｸM-PRO" w:hAnsi="HG丸ｺﾞｼｯｸM-PRO"/>
        </w:rPr>
      </w:pPr>
      <w:r w:rsidRPr="00924FF4">
        <w:rPr>
          <w:rFonts w:asciiTheme="minorEastAsia" w:hAnsiTheme="minorEastAsia" w:hint="eastAsia"/>
        </w:rPr>
        <w:t>※次年度に引き継げるよう、全校児童について「個別支援カード」を作成し、学習・対人・行動</w:t>
      </w:r>
      <w:r w:rsidR="00924FF4">
        <w:rPr>
          <w:rFonts w:ascii="HG丸ｺﾞｼｯｸM-PRO" w:eastAsia="HG丸ｺﾞｼｯｸM-PRO" w:hAnsi="HG丸ｺﾞｼｯｸM-PRO" w:hint="eastAsia"/>
        </w:rPr>
        <w:t xml:space="preserve">について記入し　　</w:t>
      </w:r>
    </w:p>
    <w:p w:rsidR="00F60018" w:rsidRPr="003C59BE" w:rsidRDefault="00924FF4" w:rsidP="00924FF4">
      <w:pPr>
        <w:ind w:firstLineChars="300" w:firstLine="609"/>
        <w:rPr>
          <w:rFonts w:ascii="HG丸ｺﾞｼｯｸM-PRO" w:eastAsia="HG丸ｺﾞｼｯｸM-PRO" w:hAnsi="HG丸ｺﾞｼｯｸM-PRO"/>
        </w:rPr>
      </w:pPr>
      <w:r>
        <w:rPr>
          <w:rFonts w:ascii="HG丸ｺﾞｼｯｸM-PRO" w:eastAsia="HG丸ｺﾞｼｯｸM-PRO" w:hAnsi="HG丸ｺﾞｼｯｸM-PRO" w:hint="eastAsia"/>
        </w:rPr>
        <w:t>ている（長期休業中当を利用して）</w:t>
      </w:r>
    </w:p>
    <w:p w:rsidR="000A6A28" w:rsidRDefault="000A6A28" w:rsidP="000A6A28">
      <w:pPr>
        <w:rPr>
          <w:rFonts w:ascii="HG丸ｺﾞｼｯｸM-PRO" w:eastAsia="HG丸ｺﾞｼｯｸM-PRO" w:hAnsi="HG丸ｺﾞｼｯｸM-PRO"/>
        </w:rPr>
      </w:pPr>
    </w:p>
    <w:p w:rsidR="00924FF4" w:rsidRPr="003C59BE" w:rsidRDefault="00924FF4" w:rsidP="00924FF4">
      <w:pPr>
        <w:rPr>
          <w:rFonts w:ascii="HG丸ｺﾞｼｯｸM-PRO" w:eastAsia="HG丸ｺﾞｼｯｸM-PRO" w:hAnsi="HG丸ｺﾞｼｯｸM-PRO"/>
          <w:sz w:val="28"/>
        </w:rPr>
      </w:pPr>
      <w:r w:rsidRPr="003C59BE">
        <w:rPr>
          <w:rFonts w:ascii="HG丸ｺﾞｼｯｸM-PRO" w:eastAsia="HG丸ｺﾞｼｯｸM-PRO" w:hAnsi="HG丸ｺﾞｼｯｸM-PRO" w:hint="eastAsia"/>
          <w:sz w:val="28"/>
        </w:rPr>
        <w:t xml:space="preserve">平成２９年度　【　</w:t>
      </w:r>
      <w:r>
        <w:rPr>
          <w:rFonts w:ascii="HG丸ｺﾞｼｯｸM-PRO" w:eastAsia="HG丸ｺﾞｼｯｸM-PRO" w:hAnsi="HG丸ｺﾞｼｯｸM-PRO" w:hint="eastAsia"/>
          <w:sz w:val="28"/>
        </w:rPr>
        <w:t>F小</w:t>
      </w:r>
      <w:r w:rsidRPr="003C59BE">
        <w:rPr>
          <w:rFonts w:ascii="HG丸ｺﾞｼｯｸM-PRO" w:eastAsia="HG丸ｺﾞｼｯｸM-PRO" w:hAnsi="HG丸ｺﾞｼｯｸM-PRO" w:hint="eastAsia"/>
          <w:sz w:val="28"/>
        </w:rPr>
        <w:t>学校　】　の校内支援委員会の実施状況</w:t>
      </w:r>
    </w:p>
    <w:tbl>
      <w:tblPr>
        <w:tblStyle w:val="a3"/>
        <w:tblW w:w="0" w:type="auto"/>
        <w:tblLook w:val="04A0" w:firstRow="1" w:lastRow="0" w:firstColumn="1" w:lastColumn="0" w:noHBand="0" w:noVBand="1"/>
      </w:tblPr>
      <w:tblGrid>
        <w:gridCol w:w="846"/>
        <w:gridCol w:w="3685"/>
        <w:gridCol w:w="5925"/>
      </w:tblGrid>
      <w:tr w:rsidR="00924FF4" w:rsidRPr="001A602E" w:rsidTr="009C58A9">
        <w:trPr>
          <w:trHeight w:val="1066"/>
        </w:trPr>
        <w:tc>
          <w:tcPr>
            <w:tcW w:w="10456" w:type="dxa"/>
            <w:gridSpan w:val="3"/>
          </w:tcPr>
          <w:p w:rsidR="00924FF4" w:rsidRPr="00C9443E" w:rsidRDefault="00924FF4" w:rsidP="009C58A9">
            <w:pPr>
              <w:rPr>
                <w:rFonts w:asciiTheme="majorEastAsia" w:eastAsiaTheme="majorEastAsia" w:hAnsiTheme="majorEastAsia"/>
              </w:rPr>
            </w:pPr>
            <w:r>
              <w:rPr>
                <w:rFonts w:asciiTheme="majorEastAsia" w:eastAsiaTheme="majorEastAsia" w:hAnsiTheme="majorEastAsia" w:hint="eastAsia"/>
              </w:rPr>
              <w:t>※特別支援学級３</w:t>
            </w:r>
            <w:r w:rsidRPr="00C9443E">
              <w:rPr>
                <w:rFonts w:asciiTheme="majorEastAsia" w:eastAsiaTheme="majorEastAsia" w:hAnsiTheme="majorEastAsia" w:hint="eastAsia"/>
              </w:rPr>
              <w:t>クラス</w:t>
            </w:r>
            <w:r>
              <w:rPr>
                <w:rFonts w:asciiTheme="majorEastAsia" w:eastAsiaTheme="majorEastAsia" w:hAnsiTheme="majorEastAsia" w:hint="eastAsia"/>
              </w:rPr>
              <w:t>（情緒２名・知的４</w:t>
            </w:r>
            <w:r w:rsidRPr="00C9443E">
              <w:rPr>
                <w:rFonts w:asciiTheme="majorEastAsia" w:eastAsiaTheme="majorEastAsia" w:hAnsiTheme="majorEastAsia" w:hint="eastAsia"/>
              </w:rPr>
              <w:t>名</w:t>
            </w:r>
            <w:r>
              <w:rPr>
                <w:rFonts w:asciiTheme="majorEastAsia" w:eastAsiaTheme="majorEastAsia" w:hAnsiTheme="majorEastAsia" w:hint="eastAsia"/>
              </w:rPr>
              <w:t>・肢体１名）７名</w:t>
            </w:r>
            <w:r w:rsidRPr="00C9443E">
              <w:rPr>
                <w:rFonts w:asciiTheme="majorEastAsia" w:eastAsiaTheme="majorEastAsia" w:hAnsiTheme="majorEastAsia" w:hint="eastAsia"/>
              </w:rPr>
              <w:t>が在籍</w:t>
            </w:r>
          </w:p>
          <w:p w:rsidR="00924FF4" w:rsidRPr="00C9443E" w:rsidRDefault="00924FF4" w:rsidP="009C58A9">
            <w:pPr>
              <w:rPr>
                <w:rFonts w:asciiTheme="majorEastAsia" w:eastAsiaTheme="majorEastAsia" w:hAnsiTheme="majorEastAsia"/>
              </w:rPr>
            </w:pPr>
            <w:r>
              <w:rPr>
                <w:rFonts w:asciiTheme="majorEastAsia" w:eastAsiaTheme="majorEastAsia" w:hAnsiTheme="majorEastAsia" w:hint="eastAsia"/>
              </w:rPr>
              <w:t>※個別支援・個別指導計画作成者　９</w:t>
            </w:r>
            <w:r w:rsidRPr="00C9443E">
              <w:rPr>
                <w:rFonts w:asciiTheme="majorEastAsia" w:eastAsiaTheme="majorEastAsia" w:hAnsiTheme="majorEastAsia" w:hint="eastAsia"/>
              </w:rPr>
              <w:t>名</w:t>
            </w:r>
            <w:r>
              <w:rPr>
                <w:rFonts w:asciiTheme="majorEastAsia" w:eastAsiaTheme="majorEastAsia" w:hAnsiTheme="majorEastAsia" w:hint="eastAsia"/>
              </w:rPr>
              <w:t>（特支学級児童７名、通常学級児童２名）</w:t>
            </w:r>
          </w:p>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7456" behindDoc="0" locked="0" layoutInCell="1" allowOverlap="1">
                      <wp:simplePos x="0" y="0"/>
                      <wp:positionH relativeFrom="column">
                        <wp:posOffset>966469</wp:posOffset>
                      </wp:positionH>
                      <wp:positionV relativeFrom="paragraph">
                        <wp:posOffset>186055</wp:posOffset>
                      </wp:positionV>
                      <wp:extent cx="4810125" cy="44767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4810125" cy="447675"/>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2D471" id="正方形/長方形 3" o:spid="_x0000_s1026" style="position:absolute;left:0;text-align:left;margin-left:76.1pt;margin-top:14.65pt;width:378.75pt;height:3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" filled="f" strokecolor="black [3213]" strokeweight="1pt">
                      <v:stroke dashstyle="dash"/>
                    </v:rect>
                  </w:pict>
                </mc:Fallback>
              </mc:AlternateContent>
            </w:r>
            <w:r w:rsidR="00924FF4" w:rsidRPr="00C9443E">
              <w:rPr>
                <w:rFonts w:asciiTheme="majorEastAsia" w:eastAsiaTheme="majorEastAsia" w:hAnsiTheme="majorEastAsia" w:hint="eastAsia"/>
              </w:rPr>
              <w:t>◎</w:t>
            </w:r>
            <w:r w:rsidR="00924FF4">
              <w:rPr>
                <w:rFonts w:asciiTheme="majorEastAsia" w:eastAsiaTheme="majorEastAsia" w:hAnsiTheme="majorEastAsia" w:hint="eastAsia"/>
              </w:rPr>
              <w:t>校内支援委員会　　毎月</w:t>
            </w:r>
            <w:r w:rsidR="00924FF4" w:rsidRPr="00C9443E">
              <w:rPr>
                <w:rFonts w:asciiTheme="majorEastAsia" w:eastAsiaTheme="majorEastAsia" w:hAnsiTheme="majorEastAsia" w:hint="eastAsia"/>
              </w:rPr>
              <w:t>１回を基本とする</w:t>
            </w:r>
          </w:p>
          <w:p w:rsidR="00924FF4" w:rsidRDefault="00924FF4" w:rsidP="009C58A9">
            <w:pPr>
              <w:rPr>
                <w:rFonts w:asciiTheme="majorEastAsia" w:eastAsiaTheme="majorEastAsia" w:hAnsiTheme="majorEastAsia"/>
              </w:rPr>
            </w:pPr>
            <w:r w:rsidRPr="00C9443E">
              <w:rPr>
                <w:rFonts w:asciiTheme="majorEastAsia" w:eastAsiaTheme="majorEastAsia" w:hAnsiTheme="majorEastAsia" w:hint="eastAsia"/>
              </w:rPr>
              <w:t xml:space="preserve">　　　　　　　</w:t>
            </w:r>
            <w:r w:rsidR="009C58A9">
              <w:rPr>
                <w:rFonts w:asciiTheme="majorEastAsia" w:eastAsiaTheme="majorEastAsia" w:hAnsiTheme="majorEastAsia" w:hint="eastAsia"/>
              </w:rPr>
              <w:t xml:space="preserve">　</w:t>
            </w:r>
            <w:r w:rsidRPr="00C9443E">
              <w:rPr>
                <w:rFonts w:asciiTheme="majorEastAsia" w:eastAsiaTheme="majorEastAsia" w:hAnsiTheme="majorEastAsia" w:hint="eastAsia"/>
              </w:rPr>
              <w:t>校長、教頭、教務、特別支援教育コーディネーター、養護教諭、</w:t>
            </w:r>
            <w:r>
              <w:rPr>
                <w:rFonts w:asciiTheme="majorEastAsia" w:eastAsiaTheme="majorEastAsia" w:hAnsiTheme="majorEastAsia" w:hint="eastAsia"/>
              </w:rPr>
              <w:t>生活指導主任、</w:t>
            </w:r>
          </w:p>
          <w:p w:rsidR="00924FF4" w:rsidRPr="00C9443E" w:rsidRDefault="00924FF4" w:rsidP="00924FF4">
            <w:pPr>
              <w:ind w:firstLineChars="800" w:firstLine="1625"/>
              <w:rPr>
                <w:rFonts w:asciiTheme="majorEastAsia" w:eastAsiaTheme="majorEastAsia" w:hAnsiTheme="majorEastAsia"/>
              </w:rPr>
            </w:pPr>
            <w:r>
              <w:rPr>
                <w:rFonts w:asciiTheme="majorEastAsia" w:eastAsiaTheme="majorEastAsia" w:hAnsiTheme="majorEastAsia" w:hint="eastAsia"/>
              </w:rPr>
              <w:t>特別支援学級担任、</w:t>
            </w:r>
            <w:r w:rsidRPr="00C9443E">
              <w:rPr>
                <w:rFonts w:asciiTheme="majorEastAsia" w:eastAsiaTheme="majorEastAsia" w:hAnsiTheme="majorEastAsia" w:hint="eastAsia"/>
              </w:rPr>
              <w:t>関係児童担任</w:t>
            </w:r>
            <w:r w:rsidR="009C58A9">
              <w:rPr>
                <w:rFonts w:asciiTheme="majorEastAsia" w:eastAsiaTheme="majorEastAsia" w:hAnsiTheme="majorEastAsia" w:hint="eastAsia"/>
              </w:rPr>
              <w:t xml:space="preserve">　</w:t>
            </w:r>
          </w:p>
          <w:p w:rsidR="00924FF4" w:rsidRPr="00C9443E" w:rsidRDefault="00924FF4" w:rsidP="00924FF4">
            <w:pPr>
              <w:rPr>
                <w:rFonts w:asciiTheme="majorEastAsia" w:eastAsiaTheme="majorEastAsia" w:hAnsiTheme="majorEastAsia"/>
              </w:rPr>
            </w:pPr>
            <w:r w:rsidRPr="00C9443E">
              <w:rPr>
                <w:rFonts w:asciiTheme="majorEastAsia" w:eastAsiaTheme="majorEastAsia" w:hAnsiTheme="majorEastAsia" w:hint="eastAsia"/>
              </w:rPr>
              <w:t>○</w:t>
            </w:r>
            <w:r>
              <w:rPr>
                <w:rFonts w:asciiTheme="majorEastAsia" w:eastAsiaTheme="majorEastAsia" w:hAnsiTheme="majorEastAsia" w:hint="eastAsia"/>
              </w:rPr>
              <w:t>生活指導委員会　毎月第４水曜日　１５：３０</w:t>
            </w:r>
            <w:r w:rsidRPr="00C9443E">
              <w:rPr>
                <w:rFonts w:asciiTheme="majorEastAsia" w:eastAsiaTheme="majorEastAsia" w:hAnsiTheme="majorEastAsia" w:hint="eastAsia"/>
              </w:rPr>
              <w:t>～１６：３０</w:t>
            </w:r>
            <w:r>
              <w:rPr>
                <w:rFonts w:asciiTheme="majorEastAsia" w:eastAsiaTheme="majorEastAsia" w:hAnsiTheme="majorEastAsia" w:hint="eastAsia"/>
              </w:rPr>
              <w:t xml:space="preserve">　全職員</w:t>
            </w:r>
          </w:p>
        </w:tc>
      </w:tr>
      <w:tr w:rsidR="00924FF4" w:rsidRPr="001A602E" w:rsidTr="009C58A9">
        <w:tc>
          <w:tcPr>
            <w:tcW w:w="846" w:type="dxa"/>
          </w:tcPr>
          <w:p w:rsidR="00924FF4" w:rsidRPr="00C9443E" w:rsidRDefault="00924FF4" w:rsidP="009C58A9">
            <w:pPr>
              <w:rPr>
                <w:rFonts w:asciiTheme="majorEastAsia" w:eastAsiaTheme="majorEastAsia" w:hAnsiTheme="majorEastAsia"/>
              </w:rPr>
            </w:pPr>
          </w:p>
        </w:tc>
        <w:tc>
          <w:tcPr>
            <w:tcW w:w="3685" w:type="dxa"/>
            <w:tcBorders>
              <w:bottom w:val="single" w:sz="4" w:space="0" w:color="auto"/>
            </w:tcBorders>
          </w:tcPr>
          <w:p w:rsidR="00924FF4" w:rsidRPr="00C9443E" w:rsidRDefault="00924FF4" w:rsidP="009C58A9">
            <w:pPr>
              <w:jc w:val="center"/>
              <w:rPr>
                <w:rFonts w:asciiTheme="majorEastAsia" w:eastAsiaTheme="majorEastAsia" w:hAnsiTheme="majorEastAsia"/>
              </w:rPr>
            </w:pPr>
            <w:r>
              <w:rPr>
                <w:rFonts w:asciiTheme="majorEastAsia" w:eastAsiaTheme="majorEastAsia" w:hAnsiTheme="majorEastAsia" w:hint="eastAsia"/>
              </w:rPr>
              <w:t>生活指導委員会</w:t>
            </w:r>
          </w:p>
        </w:tc>
        <w:tc>
          <w:tcPr>
            <w:tcW w:w="5925" w:type="dxa"/>
            <w:tcBorders>
              <w:bottom w:val="single" w:sz="4" w:space="0" w:color="auto"/>
            </w:tcBorders>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校内支援委員会</w:t>
            </w:r>
          </w:p>
        </w:tc>
      </w:tr>
      <w:tr w:rsidR="00924FF4" w:rsidRPr="001A602E" w:rsidTr="009C58A9">
        <w:trPr>
          <w:trHeight w:val="735"/>
        </w:trPr>
        <w:tc>
          <w:tcPr>
            <w:tcW w:w="846" w:type="dxa"/>
            <w:vMerge w:val="restart"/>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４月</w:t>
            </w:r>
          </w:p>
        </w:tc>
        <w:tc>
          <w:tcPr>
            <w:tcW w:w="3685" w:type="dxa"/>
            <w:tcBorders>
              <w:bottom w:val="dashSmallGap" w:sz="4" w:space="0" w:color="auto"/>
              <w:tl2br w:val="nil"/>
            </w:tcBorders>
          </w:tcPr>
          <w:p w:rsidR="00924FF4" w:rsidRPr="00C9443E" w:rsidRDefault="004F644D" w:rsidP="009C58A9">
            <w:pPr>
              <w:rPr>
                <w:rFonts w:asciiTheme="majorEastAsia" w:eastAsiaTheme="majorEastAsia" w:hAnsiTheme="majorEastAsia"/>
              </w:rPr>
            </w:pPr>
            <w:r>
              <w:rPr>
                <w:rFonts w:asciiTheme="majorEastAsia" w:eastAsiaTheme="majorEastAsia" w:hAnsiTheme="majorEastAsia" w:hint="eastAsia"/>
              </w:rPr>
              <w:t>・特別な支援を必要とする児童の共通理解をする</w:t>
            </w:r>
            <w:r w:rsidR="00924FF4">
              <w:rPr>
                <w:rFonts w:asciiTheme="majorEastAsia" w:eastAsiaTheme="majorEastAsia" w:hAnsiTheme="majorEastAsia" w:hint="eastAsia"/>
              </w:rPr>
              <w:t>（引継ぎ・全学級）</w:t>
            </w:r>
          </w:p>
        </w:tc>
        <w:tc>
          <w:tcPr>
            <w:tcW w:w="5925" w:type="dxa"/>
            <w:vMerge w:val="restart"/>
            <w:tcBorders>
              <w:tl2br w:val="single" w:sz="4" w:space="0" w:color="auto"/>
            </w:tcBorders>
          </w:tcPr>
          <w:p w:rsidR="009C58A9" w:rsidRPr="00C9443E" w:rsidRDefault="009C58A9" w:rsidP="009C58A9">
            <w:pPr>
              <w:rPr>
                <w:rFonts w:asciiTheme="majorEastAsia" w:eastAsiaTheme="majorEastAsia" w:hAnsiTheme="majorEastAsia" w:hint="eastAsia"/>
              </w:rPr>
            </w:pPr>
          </w:p>
        </w:tc>
      </w:tr>
      <w:tr w:rsidR="00924FF4" w:rsidRPr="001A602E" w:rsidTr="009C58A9">
        <w:trPr>
          <w:trHeight w:val="624"/>
        </w:trPr>
        <w:tc>
          <w:tcPr>
            <w:tcW w:w="846" w:type="dxa"/>
            <w:vMerge/>
            <w:vAlign w:val="center"/>
          </w:tcPr>
          <w:p w:rsidR="00924FF4" w:rsidRPr="00C9443E" w:rsidRDefault="00924FF4" w:rsidP="009C58A9">
            <w:pPr>
              <w:jc w:val="center"/>
              <w:rPr>
                <w:rFonts w:asciiTheme="majorEastAsia" w:eastAsiaTheme="majorEastAsia" w:hAnsiTheme="majorEastAsia"/>
              </w:rPr>
            </w:pPr>
          </w:p>
        </w:tc>
        <w:tc>
          <w:tcPr>
            <w:tcW w:w="3685" w:type="dxa"/>
            <w:tcBorders>
              <w:top w:val="dashSmallGap" w:sz="4" w:space="0" w:color="auto"/>
              <w:tl2br w:val="nil"/>
            </w:tcBorders>
          </w:tcPr>
          <w:p w:rsidR="00924FF4" w:rsidRDefault="00924FF4" w:rsidP="009C58A9">
            <w:pPr>
              <w:rPr>
                <w:rFonts w:asciiTheme="majorEastAsia" w:eastAsiaTheme="majorEastAsia" w:hAnsiTheme="majorEastAsia"/>
              </w:rPr>
            </w:pPr>
            <w:r>
              <w:rPr>
                <w:rFonts w:asciiTheme="majorEastAsia" w:eastAsiaTheme="majorEastAsia" w:hAnsiTheme="majorEastAsia" w:hint="eastAsia"/>
              </w:rPr>
              <w:t>・生活目標の反省と気になる児童について</w:t>
            </w:r>
            <w:r w:rsidR="009C58A9">
              <w:rPr>
                <w:rFonts w:asciiTheme="majorEastAsia" w:eastAsiaTheme="majorEastAsia" w:hAnsiTheme="majorEastAsia" w:hint="eastAsia"/>
              </w:rPr>
              <w:t>の情報交換・共通理解</w:t>
            </w:r>
            <w:r>
              <w:rPr>
                <w:rFonts w:asciiTheme="majorEastAsia" w:eastAsiaTheme="majorEastAsia" w:hAnsiTheme="majorEastAsia" w:hint="eastAsia"/>
              </w:rPr>
              <w:t>（全学級）</w:t>
            </w:r>
          </w:p>
        </w:tc>
        <w:tc>
          <w:tcPr>
            <w:tcW w:w="5925" w:type="dxa"/>
            <w:vMerge/>
            <w:tcBorders>
              <w:tl2br w:val="single" w:sz="4" w:space="0" w:color="auto"/>
            </w:tcBorders>
          </w:tcPr>
          <w:p w:rsidR="00924FF4" w:rsidRPr="00C9443E" w:rsidRDefault="00924FF4" w:rsidP="009C58A9">
            <w:pPr>
              <w:rPr>
                <w:rFonts w:asciiTheme="majorEastAsia" w:eastAsiaTheme="majorEastAsia" w:hAnsiTheme="majorEastAsia"/>
              </w:rPr>
            </w:pP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５月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・生活目標の反省と気になる児童についての情報交換・共通理解（全学級）</w:t>
            </w:r>
          </w:p>
        </w:tc>
        <w:tc>
          <w:tcPr>
            <w:tcW w:w="5925" w:type="dxa"/>
            <w:tcBorders>
              <w:tl2br w:val="nil"/>
            </w:tcBorders>
          </w:tcPr>
          <w:p w:rsidR="00924FF4" w:rsidRDefault="009C58A9" w:rsidP="009C58A9">
            <w:pPr>
              <w:rPr>
                <w:rFonts w:asciiTheme="majorEastAsia" w:eastAsiaTheme="majorEastAsia" w:hAnsiTheme="majorEastAsia"/>
              </w:rPr>
            </w:pPr>
            <w:r>
              <w:rPr>
                <w:rFonts w:asciiTheme="majorEastAsia" w:eastAsiaTheme="majorEastAsia" w:hAnsiTheme="majorEastAsia" w:hint="eastAsia"/>
              </w:rPr>
              <w:t>・特別支援学級の児童７名について、特性と困難さの解消に向けた方策や全職員での関わり方などについて共通理解した。</w:t>
            </w:r>
          </w:p>
          <w:p w:rsidR="009C58A9" w:rsidRDefault="009C58A9" w:rsidP="009C58A9">
            <w:pPr>
              <w:rPr>
                <w:rFonts w:asciiTheme="majorEastAsia" w:eastAsiaTheme="majorEastAsia" w:hAnsiTheme="majorEastAsia"/>
              </w:rPr>
            </w:pPr>
            <w:r>
              <w:rPr>
                <w:rFonts w:asciiTheme="majorEastAsia" w:eastAsiaTheme="majorEastAsia" w:hAnsiTheme="majorEastAsia" w:hint="eastAsia"/>
              </w:rPr>
              <w:t>・欠席が続いている児童への対応について共通理解した。</w:t>
            </w:r>
          </w:p>
          <w:p w:rsidR="009C58A9" w:rsidRPr="004136C9" w:rsidRDefault="009C58A9" w:rsidP="009C58A9">
            <w:pPr>
              <w:ind w:firstLineChars="2300" w:firstLine="4692"/>
              <w:rPr>
                <w:rFonts w:asciiTheme="majorEastAsia" w:eastAsiaTheme="majorEastAsia" w:hAnsiTheme="majorEastAsia" w:hint="eastAsia"/>
                <w:b/>
              </w:rPr>
            </w:pPr>
            <w:r w:rsidRPr="004136C9">
              <w:rPr>
                <w:rFonts w:asciiTheme="majorEastAsia" w:eastAsiaTheme="majorEastAsia" w:hAnsiTheme="majorEastAsia" w:hint="eastAsia"/>
                <w:b/>
              </w:rPr>
              <w:t>（第１回）</w:t>
            </w: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６月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・生活目標の反省と気になる児童についての情報交換・共通理解（全学級）</w:t>
            </w:r>
          </w:p>
        </w:tc>
        <w:tc>
          <w:tcPr>
            <w:tcW w:w="5925" w:type="dxa"/>
            <w:tcBorders>
              <w:bottom w:val="single" w:sz="4" w:space="0" w:color="auto"/>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・特別支援学級児童の個別の教育支援計画・指導計画について、よりニーズに合った支援ができるように検討した。</w:t>
            </w:r>
            <w:r w:rsidRPr="004136C9">
              <w:rPr>
                <w:rFonts w:asciiTheme="majorEastAsia" w:eastAsiaTheme="majorEastAsia" w:hAnsiTheme="majorEastAsia" w:hint="eastAsia"/>
                <w:b/>
              </w:rPr>
              <w:t>（第２・３回）</w:t>
            </w: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７月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・なかよしアンケートの結果報告と共通理解（全学級）</w:t>
            </w:r>
          </w:p>
        </w:tc>
        <w:tc>
          <w:tcPr>
            <w:tcW w:w="5925" w:type="dxa"/>
            <w:tcBorders>
              <w:tl2br w:val="single" w:sz="4" w:space="0" w:color="auto"/>
            </w:tcBorders>
          </w:tcPr>
          <w:p w:rsidR="009C58A9" w:rsidRPr="00C9443E" w:rsidRDefault="009C58A9" w:rsidP="009C58A9">
            <w:pPr>
              <w:rPr>
                <w:rFonts w:asciiTheme="majorEastAsia" w:eastAsiaTheme="majorEastAsia" w:hAnsiTheme="majorEastAsia" w:hint="eastAsia"/>
              </w:rPr>
            </w:pP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９月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・生活目標の反省と気になる児童についての情報交換・共通理解（全学級）</w:t>
            </w:r>
          </w:p>
        </w:tc>
        <w:tc>
          <w:tcPr>
            <w:tcW w:w="5925" w:type="dxa"/>
            <w:tcBorders>
              <w:tl2br w:val="nil"/>
            </w:tcBorders>
          </w:tcPr>
          <w:p w:rsidR="009C58A9" w:rsidRDefault="009C58A9" w:rsidP="009C58A9">
            <w:pPr>
              <w:rPr>
                <w:rFonts w:asciiTheme="majorEastAsia" w:eastAsiaTheme="majorEastAsia" w:hAnsiTheme="majorEastAsia"/>
              </w:rPr>
            </w:pPr>
            <w:r>
              <w:rPr>
                <w:rFonts w:asciiTheme="majorEastAsia" w:eastAsiaTheme="majorEastAsia" w:hAnsiTheme="majorEastAsia" w:hint="eastAsia"/>
              </w:rPr>
              <w:t>・７月の発達検査（</w:t>
            </w:r>
            <w:proofErr w:type="spellStart"/>
            <w:r>
              <w:rPr>
                <w:rFonts w:asciiTheme="majorEastAsia" w:eastAsiaTheme="majorEastAsia" w:hAnsiTheme="majorEastAsia" w:hint="eastAsia"/>
              </w:rPr>
              <w:t>Wisc</w:t>
            </w:r>
            <w:proofErr w:type="spellEnd"/>
            <w:r>
              <w:rPr>
                <w:rFonts w:asciiTheme="majorEastAsia" w:eastAsiaTheme="majorEastAsia" w:hAnsiTheme="majorEastAsia" w:hint="eastAsia"/>
              </w:rPr>
              <w:t>）の結果を受け、特別支援学級児童２名への支援の方向性や適切な学びの場について検討した。</w:t>
            </w:r>
          </w:p>
          <w:p w:rsidR="00924FF4" w:rsidRPr="004136C9" w:rsidRDefault="009C58A9" w:rsidP="009C58A9">
            <w:pPr>
              <w:ind w:firstLineChars="2300" w:firstLine="4692"/>
              <w:rPr>
                <w:rFonts w:asciiTheme="majorEastAsia" w:eastAsiaTheme="majorEastAsia" w:hAnsiTheme="majorEastAsia"/>
                <w:b/>
              </w:rPr>
            </w:pPr>
            <w:r w:rsidRPr="004136C9">
              <w:rPr>
                <w:rFonts w:asciiTheme="majorEastAsia" w:eastAsiaTheme="majorEastAsia" w:hAnsiTheme="majorEastAsia" w:hint="eastAsia"/>
                <w:b/>
              </w:rPr>
              <w:t>（第４回）</w:t>
            </w: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１０月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・生活目標の反省と気になる児童についての情報交換・共通理解（全学級）</w:t>
            </w:r>
          </w:p>
        </w:tc>
        <w:tc>
          <w:tcPr>
            <w:tcW w:w="592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・言動が気になる通常学級在籍児童２名の</w:t>
            </w:r>
            <w:r w:rsidR="004136C9">
              <w:rPr>
                <w:rFonts w:asciiTheme="majorEastAsia" w:eastAsiaTheme="majorEastAsia" w:hAnsiTheme="majorEastAsia" w:hint="eastAsia"/>
              </w:rPr>
              <w:t xml:space="preserve">状況報告と支援の在り方について共通理解した。　　　　　　　</w:t>
            </w:r>
            <w:r w:rsidR="004136C9" w:rsidRPr="004136C9">
              <w:rPr>
                <w:rFonts w:asciiTheme="majorEastAsia" w:eastAsiaTheme="majorEastAsia" w:hAnsiTheme="majorEastAsia" w:hint="eastAsia"/>
                <w:b/>
              </w:rPr>
              <w:t>（臨時・第５回）</w:t>
            </w: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１１月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・生活目標の反省と気になる児童についての情報交換・共通理解（全学級）</w:t>
            </w:r>
          </w:p>
        </w:tc>
        <w:tc>
          <w:tcPr>
            <w:tcW w:w="5925" w:type="dxa"/>
            <w:tcBorders>
              <w:bottom w:val="single" w:sz="4" w:space="0" w:color="auto"/>
              <w:tl2br w:val="nil"/>
            </w:tcBorders>
          </w:tcPr>
          <w:p w:rsidR="00924FF4" w:rsidRPr="00C9443E" w:rsidRDefault="004136C9" w:rsidP="009C58A9">
            <w:pPr>
              <w:rPr>
                <w:rFonts w:asciiTheme="majorEastAsia" w:eastAsiaTheme="majorEastAsia" w:hAnsiTheme="majorEastAsia"/>
              </w:rPr>
            </w:pPr>
            <w:r>
              <w:rPr>
                <w:rFonts w:asciiTheme="majorEastAsia" w:eastAsiaTheme="majorEastAsia" w:hAnsiTheme="majorEastAsia" w:hint="eastAsia"/>
              </w:rPr>
              <w:t xml:space="preserve">・通常学級在籍児童２名の個別の教育支援計画・指導計画について検討し、特性の困難さの解消に向けての方策、全職員での関わり方などについて共通理解した。　　　　　　</w:t>
            </w:r>
            <w:r w:rsidRPr="004136C9">
              <w:rPr>
                <w:rFonts w:asciiTheme="majorEastAsia" w:eastAsiaTheme="majorEastAsia" w:hAnsiTheme="majorEastAsia" w:hint="eastAsia"/>
                <w:b/>
              </w:rPr>
              <w:t>（第６回）</w:t>
            </w: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１２月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・なかよしアンケートの結果報告と共通理解（全学級）</w:t>
            </w:r>
          </w:p>
        </w:tc>
        <w:tc>
          <w:tcPr>
            <w:tcW w:w="5925" w:type="dxa"/>
            <w:tcBorders>
              <w:bottom w:val="single" w:sz="4" w:space="0" w:color="auto"/>
              <w:tl2br w:val="single" w:sz="4" w:space="0" w:color="auto"/>
            </w:tcBorders>
          </w:tcPr>
          <w:p w:rsidR="009C58A9" w:rsidRPr="00C9443E" w:rsidRDefault="009C58A9" w:rsidP="009C58A9">
            <w:pPr>
              <w:rPr>
                <w:rFonts w:asciiTheme="majorEastAsia" w:eastAsiaTheme="majorEastAsia" w:hAnsiTheme="majorEastAsia" w:hint="eastAsia"/>
              </w:rPr>
            </w:pP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１月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・生活目標の反省と気になる児童についての情報交換・共通理解（全学級）</w:t>
            </w:r>
          </w:p>
        </w:tc>
        <w:tc>
          <w:tcPr>
            <w:tcW w:w="5925" w:type="dxa"/>
            <w:tcBorders>
              <w:tl2br w:val="nil"/>
            </w:tcBorders>
          </w:tcPr>
          <w:p w:rsidR="00924FF4" w:rsidRDefault="004136C9" w:rsidP="009C58A9">
            <w:pPr>
              <w:rPr>
                <w:rFonts w:asciiTheme="majorEastAsia" w:eastAsiaTheme="majorEastAsia" w:hAnsiTheme="majorEastAsia"/>
              </w:rPr>
            </w:pPr>
            <w:r>
              <w:rPr>
                <w:rFonts w:asciiTheme="majorEastAsia" w:eastAsiaTheme="majorEastAsia" w:hAnsiTheme="majorEastAsia" w:hint="eastAsia"/>
              </w:rPr>
              <w:t>・不登校児童（特別支援学級）への今後の対応について協議する。</w:t>
            </w:r>
          </w:p>
          <w:p w:rsidR="004136C9" w:rsidRPr="00C9443E" w:rsidRDefault="004136C9" w:rsidP="009C58A9">
            <w:pPr>
              <w:rPr>
                <w:rFonts w:asciiTheme="majorEastAsia" w:eastAsiaTheme="majorEastAsia" w:hAnsiTheme="majorEastAsia" w:hint="eastAsia"/>
              </w:rPr>
            </w:pPr>
            <w:r>
              <w:rPr>
                <w:rFonts w:asciiTheme="majorEastAsia" w:eastAsiaTheme="majorEastAsia" w:hAnsiTheme="majorEastAsia" w:hint="eastAsia"/>
              </w:rPr>
              <w:t xml:space="preserve">・転入生児童について共通理解する。　　　　　　</w:t>
            </w:r>
            <w:r w:rsidRPr="004136C9">
              <w:rPr>
                <w:rFonts w:asciiTheme="majorEastAsia" w:eastAsiaTheme="majorEastAsia" w:hAnsiTheme="majorEastAsia" w:hint="eastAsia"/>
                <w:b/>
              </w:rPr>
              <w:t>（第７回）</w:t>
            </w: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２月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・生活目標の反省と気になる児童についての情報交換・共通理解（全学級）</w:t>
            </w:r>
          </w:p>
        </w:tc>
        <w:tc>
          <w:tcPr>
            <w:tcW w:w="5925" w:type="dxa"/>
            <w:tcBorders>
              <w:bottom w:val="single" w:sz="4" w:space="0" w:color="auto"/>
              <w:tl2br w:val="nil"/>
            </w:tcBorders>
          </w:tcPr>
          <w:p w:rsidR="00924FF4" w:rsidRPr="00C9443E" w:rsidRDefault="004136C9" w:rsidP="009C58A9">
            <w:pPr>
              <w:rPr>
                <w:rFonts w:asciiTheme="majorEastAsia" w:eastAsiaTheme="majorEastAsia" w:hAnsiTheme="majorEastAsia"/>
              </w:rPr>
            </w:pPr>
            <w:r>
              <w:rPr>
                <w:rFonts w:asciiTheme="majorEastAsia" w:eastAsiaTheme="majorEastAsia" w:hAnsiTheme="majorEastAsia" w:hint="eastAsia"/>
              </w:rPr>
              <w:t xml:space="preserve">・個別の教育支援計画、指導計画を作成した９名の児童について、具体的方策の成果や課題を協議し、次年度の方向性について確認する。　　　　　　　　　　　　　　　　　</w:t>
            </w:r>
            <w:r w:rsidRPr="004136C9">
              <w:rPr>
                <w:rFonts w:asciiTheme="majorEastAsia" w:eastAsiaTheme="majorEastAsia" w:hAnsiTheme="majorEastAsia" w:hint="eastAsia"/>
                <w:b/>
              </w:rPr>
              <w:t>（第８回）</w:t>
            </w:r>
          </w:p>
        </w:tc>
      </w:tr>
      <w:tr w:rsidR="00924FF4" w:rsidRPr="001A602E" w:rsidTr="009C58A9">
        <w:tc>
          <w:tcPr>
            <w:tcW w:w="846" w:type="dxa"/>
            <w:vAlign w:val="center"/>
          </w:tcPr>
          <w:p w:rsidR="00924FF4" w:rsidRPr="00C9443E" w:rsidRDefault="00924FF4" w:rsidP="009C58A9">
            <w:pPr>
              <w:jc w:val="center"/>
              <w:rPr>
                <w:rFonts w:asciiTheme="majorEastAsia" w:eastAsiaTheme="majorEastAsia" w:hAnsiTheme="majorEastAsia"/>
              </w:rPr>
            </w:pPr>
            <w:r w:rsidRPr="00C9443E">
              <w:rPr>
                <w:rFonts w:asciiTheme="majorEastAsia" w:eastAsiaTheme="majorEastAsia" w:hAnsiTheme="majorEastAsia" w:hint="eastAsia"/>
              </w:rPr>
              <w:t>３月</w:t>
            </w:r>
          </w:p>
        </w:tc>
        <w:tc>
          <w:tcPr>
            <w:tcW w:w="3685" w:type="dxa"/>
            <w:tcBorders>
              <w:tl2br w:val="nil"/>
            </w:tcBorders>
          </w:tcPr>
          <w:p w:rsidR="00924FF4" w:rsidRPr="00C9443E" w:rsidRDefault="009C58A9" w:rsidP="009C58A9">
            <w:pPr>
              <w:rPr>
                <w:rFonts w:asciiTheme="majorEastAsia" w:eastAsiaTheme="majorEastAsia" w:hAnsiTheme="majorEastAsia"/>
              </w:rPr>
            </w:pPr>
            <w:r>
              <w:rPr>
                <w:rFonts w:asciiTheme="majorEastAsia" w:eastAsiaTheme="majorEastAsia" w:hAnsiTheme="majorEastAsia" w:hint="eastAsia"/>
              </w:rPr>
              <w:t>・次年度に向けての引継ぎ（全学級）</w:t>
            </w:r>
          </w:p>
        </w:tc>
        <w:tc>
          <w:tcPr>
            <w:tcW w:w="5925" w:type="dxa"/>
            <w:tcBorders>
              <w:tl2br w:val="single" w:sz="4" w:space="0" w:color="auto"/>
            </w:tcBorders>
          </w:tcPr>
          <w:p w:rsidR="009C58A9" w:rsidRPr="00C9443E" w:rsidRDefault="009C58A9" w:rsidP="009C58A9">
            <w:pPr>
              <w:rPr>
                <w:rFonts w:asciiTheme="majorEastAsia" w:eastAsiaTheme="majorEastAsia" w:hAnsiTheme="majorEastAsia" w:hint="eastAsia"/>
              </w:rPr>
            </w:pPr>
          </w:p>
        </w:tc>
      </w:tr>
    </w:tbl>
    <w:p w:rsidR="00924FF4" w:rsidRDefault="00924FF4" w:rsidP="00924FF4">
      <w:pPr>
        <w:rPr>
          <w:rFonts w:asciiTheme="minorEastAsia" w:hAnsiTheme="minorEastAsia"/>
        </w:rPr>
      </w:pPr>
    </w:p>
    <w:p w:rsidR="00924FF4" w:rsidRDefault="00924FF4" w:rsidP="00924FF4">
      <w:pPr>
        <w:rPr>
          <w:rFonts w:asciiTheme="minorEastAsia" w:hAnsiTheme="minorEastAsia"/>
        </w:rPr>
      </w:pPr>
    </w:p>
    <w:p w:rsidR="004136C9" w:rsidRPr="001A602E" w:rsidRDefault="004136C9" w:rsidP="00924FF4">
      <w:pPr>
        <w:rPr>
          <w:rFonts w:asciiTheme="minorEastAsia" w:hAnsiTheme="minorEastAsia" w:hint="eastAsia"/>
        </w:rPr>
      </w:pPr>
    </w:p>
    <w:p w:rsidR="00924FF4" w:rsidRPr="004136C9" w:rsidRDefault="004136C9" w:rsidP="00924FF4">
      <w:pPr>
        <w:rPr>
          <w:rFonts w:asciiTheme="majorEastAsia" w:eastAsiaTheme="majorEastAsia" w:hAnsiTheme="majorEastAsia"/>
          <w:b/>
          <w:sz w:val="24"/>
        </w:rPr>
      </w:pPr>
      <w:r w:rsidRPr="004136C9">
        <w:rPr>
          <w:rFonts w:asciiTheme="majorEastAsia" w:eastAsiaTheme="majorEastAsia" w:hAnsiTheme="majorEastAsia" w:hint="eastAsia"/>
          <w:b/>
          <w:sz w:val="24"/>
        </w:rPr>
        <w:t>◎校内支援委員会の運営</w:t>
      </w:r>
      <w:r w:rsidR="00924FF4" w:rsidRPr="004136C9">
        <w:rPr>
          <w:rFonts w:asciiTheme="majorEastAsia" w:eastAsiaTheme="majorEastAsia" w:hAnsiTheme="majorEastAsia" w:hint="eastAsia"/>
          <w:b/>
          <w:sz w:val="24"/>
        </w:rPr>
        <w:t>（流れ）について</w:t>
      </w:r>
    </w:p>
    <w:p w:rsidR="00924FF4" w:rsidRDefault="00924FF4" w:rsidP="004136C9">
      <w:pPr>
        <w:rPr>
          <w:rFonts w:asciiTheme="majorEastAsia" w:eastAsiaTheme="majorEastAsia" w:hAnsiTheme="majorEastAsia"/>
        </w:rPr>
      </w:pPr>
      <w:r>
        <w:rPr>
          <w:rFonts w:asciiTheme="majorEastAsia" w:eastAsiaTheme="majorEastAsia" w:hAnsiTheme="majorEastAsia" w:hint="eastAsia"/>
        </w:rPr>
        <w:t xml:space="preserve">　</w:t>
      </w:r>
      <w:r w:rsidR="004136C9">
        <w:rPr>
          <w:rFonts w:asciiTheme="majorEastAsia" w:eastAsiaTheme="majorEastAsia" w:hAnsiTheme="majorEastAsia" w:hint="eastAsia"/>
        </w:rPr>
        <w:t>【目的】</w:t>
      </w:r>
    </w:p>
    <w:p w:rsidR="004136C9" w:rsidRDefault="004136C9" w:rsidP="004136C9">
      <w:pPr>
        <w:ind w:left="609" w:hangingChars="300" w:hanging="609"/>
        <w:rPr>
          <w:rFonts w:asciiTheme="majorEastAsia" w:eastAsiaTheme="majorEastAsia" w:hAnsiTheme="majorEastAsia" w:hint="eastAsia"/>
        </w:rPr>
      </w:pPr>
      <w:r>
        <w:rPr>
          <w:rFonts w:asciiTheme="majorEastAsia" w:eastAsiaTheme="majorEastAsia" w:hAnsiTheme="majorEastAsia" w:hint="eastAsia"/>
        </w:rPr>
        <w:t xml:space="preserve">　　◎気になる児童に対する理解を深めていくために、全職員による多方面からの情報収集を行い、児童の状況（学習面・行動面）をより詳細に把握するとともに、当該児童に合った支援方法を検討する場とする。</w:t>
      </w:r>
    </w:p>
    <w:p w:rsidR="004136C9" w:rsidRDefault="004136C9" w:rsidP="00924FF4">
      <w:pPr>
        <w:rPr>
          <w:rFonts w:asciiTheme="majorEastAsia" w:eastAsiaTheme="majorEastAsia" w:hAnsiTheme="majorEastAsia"/>
        </w:rPr>
      </w:pPr>
    </w:p>
    <w:tbl>
      <w:tblPr>
        <w:tblStyle w:val="a3"/>
        <w:tblW w:w="0" w:type="auto"/>
        <w:tblInd w:w="562" w:type="dxa"/>
        <w:tblLook w:val="04A0" w:firstRow="1" w:lastRow="0" w:firstColumn="1" w:lastColumn="0" w:noHBand="0" w:noVBand="1"/>
      </w:tblPr>
      <w:tblGrid>
        <w:gridCol w:w="1560"/>
        <w:gridCol w:w="7938"/>
      </w:tblGrid>
      <w:tr w:rsidR="004136C9" w:rsidTr="004136C9">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4136C9" w:rsidRDefault="004136C9" w:rsidP="004136C9">
            <w:pPr>
              <w:jc w:val="center"/>
              <w:rPr>
                <w:rFonts w:asciiTheme="majorEastAsia" w:eastAsiaTheme="majorEastAsia" w:hAnsiTheme="majorEastAsia"/>
              </w:rPr>
            </w:pPr>
            <w:r>
              <w:rPr>
                <w:rFonts w:asciiTheme="majorEastAsia" w:eastAsiaTheme="majorEastAsia" w:hAnsiTheme="majorEastAsia" w:hint="eastAsia"/>
              </w:rPr>
              <w:t>構成員</w:t>
            </w:r>
          </w:p>
        </w:tc>
        <w:tc>
          <w:tcPr>
            <w:tcW w:w="7938" w:type="dxa"/>
            <w:tcBorders>
              <w:top w:val="dashSmallGap" w:sz="4" w:space="0" w:color="auto"/>
              <w:left w:val="dashSmallGap" w:sz="4" w:space="0" w:color="auto"/>
              <w:bottom w:val="dashSmallGap" w:sz="4" w:space="0" w:color="auto"/>
              <w:right w:val="dashSmallGap" w:sz="4" w:space="0" w:color="auto"/>
            </w:tcBorders>
          </w:tcPr>
          <w:p w:rsidR="004136C9" w:rsidRDefault="004136C9" w:rsidP="00924FF4">
            <w:pPr>
              <w:rPr>
                <w:rFonts w:asciiTheme="majorEastAsia" w:eastAsiaTheme="majorEastAsia" w:hAnsiTheme="majorEastAsia"/>
              </w:rPr>
            </w:pPr>
            <w:r>
              <w:rPr>
                <w:rFonts w:asciiTheme="majorEastAsia" w:eastAsiaTheme="majorEastAsia" w:hAnsiTheme="majorEastAsia" w:hint="eastAsia"/>
              </w:rPr>
              <w:t>校長、教頭、教務、特別支援教育コーディネーター、養護教諭、生活指導主任</w:t>
            </w:r>
          </w:p>
          <w:p w:rsidR="004136C9" w:rsidRDefault="004136C9" w:rsidP="00924FF4">
            <w:pPr>
              <w:rPr>
                <w:rFonts w:asciiTheme="majorEastAsia" w:eastAsiaTheme="majorEastAsia" w:hAnsiTheme="majorEastAsia" w:hint="eastAsia"/>
              </w:rPr>
            </w:pPr>
            <w:r>
              <w:rPr>
                <w:rFonts w:asciiTheme="majorEastAsia" w:eastAsiaTheme="majorEastAsia" w:hAnsiTheme="majorEastAsia" w:hint="eastAsia"/>
              </w:rPr>
              <w:t>特別支援学級担任、関係児童担任</w:t>
            </w:r>
          </w:p>
        </w:tc>
      </w:tr>
    </w:tbl>
    <w:p w:rsidR="00924FF4" w:rsidRPr="004136C9" w:rsidRDefault="00924FF4" w:rsidP="00924FF4">
      <w:pPr>
        <w:rPr>
          <w:rFonts w:asciiTheme="majorEastAsia" w:eastAsiaTheme="majorEastAsia" w:hAnsiTheme="majorEastAsia"/>
        </w:rPr>
      </w:pPr>
    </w:p>
    <w:p w:rsidR="004136C9" w:rsidRDefault="004136C9" w:rsidP="00924FF4">
      <w:pPr>
        <w:rPr>
          <w:rFonts w:asciiTheme="majorEastAsia" w:eastAsiaTheme="majorEastAsia" w:hAnsiTheme="majorEastAsia"/>
        </w:rPr>
      </w:pPr>
      <w:r w:rsidRPr="004136C9">
        <w:rPr>
          <w:rFonts w:asciiTheme="majorEastAsia" w:eastAsiaTheme="majorEastAsia" w:hAnsiTheme="majorEastAsia" w:hint="eastAsia"/>
        </w:rPr>
        <w:t xml:space="preserve">　①報告相談を</w:t>
      </w:r>
      <w:r>
        <w:rPr>
          <w:rFonts w:asciiTheme="majorEastAsia" w:eastAsiaTheme="majorEastAsia" w:hAnsiTheme="majorEastAsia" w:hint="eastAsia"/>
        </w:rPr>
        <w:t>受けた児童について協議を行い、できる限り支援策を立てるようにする。</w:t>
      </w:r>
    </w:p>
    <w:p w:rsidR="004136C9" w:rsidRDefault="004136C9" w:rsidP="00924FF4">
      <w:pPr>
        <w:rPr>
          <w:rFonts w:asciiTheme="majorEastAsia" w:eastAsiaTheme="majorEastAsia" w:hAnsiTheme="majorEastAsia" w:hint="eastAsia"/>
        </w:rPr>
      </w:pPr>
      <w:r>
        <w:rPr>
          <w:rFonts w:asciiTheme="majorEastAsia" w:eastAsiaTheme="majorEastAsia" w:hAnsiTheme="majorEastAsia" w:hint="eastAsia"/>
        </w:rPr>
        <w:t xml:space="preserve">　　→状況が改善された場合は、その支援を継続し、難しい場合には次回の委員会で検討する。</w:t>
      </w:r>
    </w:p>
    <w:p w:rsidR="004136C9" w:rsidRPr="004136C9" w:rsidRDefault="004136C9" w:rsidP="00924FF4">
      <w:pPr>
        <w:rPr>
          <w:rFonts w:asciiTheme="majorEastAsia" w:eastAsiaTheme="majorEastAsia" w:hAnsiTheme="majorEastAsia" w:hint="eastAsia"/>
        </w:rPr>
      </w:pPr>
      <w:r>
        <w:rPr>
          <w:rFonts w:asciiTheme="majorEastAsia" w:eastAsiaTheme="majorEastAsia" w:hAnsiTheme="majorEastAsia" w:hint="eastAsia"/>
        </w:rPr>
        <w:t xml:space="preserve">　②個別の教育支援計画・指導計画に基づいた支援の効果や児童の状況等を確認し、改善点を検討する。</w:t>
      </w:r>
    </w:p>
    <w:p w:rsidR="00924FF4" w:rsidRPr="004136C9" w:rsidRDefault="00924FF4" w:rsidP="00924FF4">
      <w:pPr>
        <w:rPr>
          <w:rFonts w:asciiTheme="majorEastAsia" w:eastAsiaTheme="majorEastAsia" w:hAnsiTheme="majorEastAsia" w:hint="eastAsia"/>
        </w:rPr>
      </w:pPr>
    </w:p>
    <w:tbl>
      <w:tblPr>
        <w:tblStyle w:val="a3"/>
        <w:tblW w:w="0" w:type="auto"/>
        <w:tblLook w:val="04A0" w:firstRow="1" w:lastRow="0" w:firstColumn="1" w:lastColumn="0" w:noHBand="0" w:noVBand="1"/>
      </w:tblPr>
      <w:tblGrid>
        <w:gridCol w:w="5524"/>
        <w:gridCol w:w="4932"/>
      </w:tblGrid>
      <w:tr w:rsidR="003621C2" w:rsidTr="003941B0">
        <w:tc>
          <w:tcPr>
            <w:tcW w:w="5524" w:type="dxa"/>
          </w:tcPr>
          <w:p w:rsidR="003621C2" w:rsidRPr="003621C2" w:rsidRDefault="003621C2" w:rsidP="00D72262">
            <w:pPr>
              <w:jc w:val="center"/>
              <w:rPr>
                <w:rFonts w:asciiTheme="majorEastAsia" w:eastAsiaTheme="majorEastAsia" w:hAnsiTheme="majorEastAsia"/>
                <w:b/>
              </w:rPr>
            </w:pPr>
            <w:r w:rsidRPr="003621C2">
              <w:rPr>
                <w:rFonts w:asciiTheme="majorEastAsia" w:eastAsiaTheme="majorEastAsia" w:hAnsiTheme="majorEastAsia" w:hint="eastAsia"/>
                <w:b/>
              </w:rPr>
              <w:t>定　例　会（月１回）</w:t>
            </w:r>
          </w:p>
        </w:tc>
        <w:tc>
          <w:tcPr>
            <w:tcW w:w="4932" w:type="dxa"/>
            <w:vMerge w:val="restart"/>
            <w:tcBorders>
              <w:top w:val="nil"/>
              <w:right w:val="nil"/>
            </w:tcBorders>
          </w:tcPr>
          <w:p w:rsidR="003621C2" w:rsidRDefault="003941B0" w:rsidP="00924FF4">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700224" behindDoc="0" locked="0" layoutInCell="1" allowOverlap="1" wp14:anchorId="48A67208" wp14:editId="34717745">
                      <wp:simplePos x="0" y="0"/>
                      <wp:positionH relativeFrom="column">
                        <wp:posOffset>1259205</wp:posOffset>
                      </wp:positionH>
                      <wp:positionV relativeFrom="paragraph">
                        <wp:posOffset>2225040</wp:posOffset>
                      </wp:positionV>
                      <wp:extent cx="200025" cy="447675"/>
                      <wp:effectExtent l="19050" t="0" r="28575" b="47625"/>
                      <wp:wrapNone/>
                      <wp:docPr id="12" name="下矢印 12"/>
                      <wp:cNvGraphicFramePr/>
                      <a:graphic xmlns:a="http://schemas.openxmlformats.org/drawingml/2006/main">
                        <a:graphicData uri="http://schemas.microsoft.com/office/word/2010/wordprocessingShape">
                          <wps:wsp>
                            <wps:cNvSpPr/>
                            <wps:spPr>
                              <a:xfrm>
                                <a:off x="0" y="0"/>
                                <a:ext cx="200025"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0B7B5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2" o:spid="_x0000_s1026" type="#_x0000_t67" style="position:absolute;left:0;text-align:left;margin-left:99.15pt;margin-top:175.2pt;width:15.75pt;height:35.2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" adj="16774" fillcolor="#5b9bd5 [3204]" strokecolor="#1f4d78 [1604]" strokeweight="1pt"/>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702272" behindDoc="0" locked="0" layoutInCell="1" allowOverlap="1" wp14:anchorId="1C422E8C" wp14:editId="3200659C">
                      <wp:simplePos x="0" y="0"/>
                      <wp:positionH relativeFrom="column">
                        <wp:posOffset>1525905</wp:posOffset>
                      </wp:positionH>
                      <wp:positionV relativeFrom="paragraph">
                        <wp:posOffset>2225040</wp:posOffset>
                      </wp:positionV>
                      <wp:extent cx="209550" cy="447675"/>
                      <wp:effectExtent l="19050" t="19050" r="38100" b="28575"/>
                      <wp:wrapNone/>
                      <wp:docPr id="15" name="上矢印 15"/>
                      <wp:cNvGraphicFramePr/>
                      <a:graphic xmlns:a="http://schemas.openxmlformats.org/drawingml/2006/main">
                        <a:graphicData uri="http://schemas.microsoft.com/office/word/2010/wordprocessingShape">
                          <wps:wsp>
                            <wps:cNvSpPr/>
                            <wps:spPr>
                              <a:xfrm>
                                <a:off x="0" y="0"/>
                                <a:ext cx="209550" cy="4476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C269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矢印 15" o:spid="_x0000_s1026" type="#_x0000_t68" style="position:absolute;left:0;text-align:left;margin-left:120.15pt;margin-top:175.2pt;width:16.5pt;height:35.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" adj="5055" fillcolor="#5b9bd5 [3204]" strokecolor="#1f4d78 [1604]" strokeweight="1pt"/>
                  </w:pict>
                </mc:Fallback>
              </mc:AlternateContent>
            </w:r>
            <w:r>
              <w:rPr>
                <w:rFonts w:asciiTheme="minorEastAsia" w:hAnsiTheme="minorEastAsia" w:hint="eastAsia"/>
                <w:noProof/>
              </w:rPr>
              <mc:AlternateContent>
                <mc:Choice Requires="wps">
                  <w:drawing>
                    <wp:anchor distT="0" distB="0" distL="114300" distR="114300" simplePos="0" relativeHeight="251703296" behindDoc="0" locked="0" layoutInCell="1" allowOverlap="1" wp14:anchorId="688E0C20" wp14:editId="2C740FC7">
                      <wp:simplePos x="0" y="0"/>
                      <wp:positionH relativeFrom="column">
                        <wp:posOffset>-321945</wp:posOffset>
                      </wp:positionH>
                      <wp:positionV relativeFrom="paragraph">
                        <wp:posOffset>882015</wp:posOffset>
                      </wp:positionV>
                      <wp:extent cx="485775" cy="190500"/>
                      <wp:effectExtent l="19050" t="19050" r="28575" b="38100"/>
                      <wp:wrapNone/>
                      <wp:docPr id="16" name="左矢印 16"/>
                      <wp:cNvGraphicFramePr/>
                      <a:graphic xmlns:a="http://schemas.openxmlformats.org/drawingml/2006/main">
                        <a:graphicData uri="http://schemas.microsoft.com/office/word/2010/wordprocessingShape">
                          <wps:wsp>
                            <wps:cNvSpPr/>
                            <wps:spPr>
                              <a:xfrm>
                                <a:off x="0" y="0"/>
                                <a:ext cx="485775" cy="1905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96A27" id="左矢印 16" o:spid="_x0000_s1026" type="#_x0000_t66" style="position:absolute;left:0;text-align:left;margin-left:-25.35pt;margin-top:69.45pt;width:38.25pt;height: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" adj="4235" fillcolor="#5b9bd5 [3204]" strokecolor="#1f4d78 [1604]" strokeweight="1pt"/>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701248" behindDoc="0" locked="0" layoutInCell="1" allowOverlap="1" wp14:anchorId="7B8E0B33" wp14:editId="13508F6D">
                      <wp:simplePos x="0" y="0"/>
                      <wp:positionH relativeFrom="column">
                        <wp:posOffset>-283845</wp:posOffset>
                      </wp:positionH>
                      <wp:positionV relativeFrom="paragraph">
                        <wp:posOffset>605790</wp:posOffset>
                      </wp:positionV>
                      <wp:extent cx="447675" cy="209550"/>
                      <wp:effectExtent l="0" t="19050" r="47625" b="38100"/>
                      <wp:wrapNone/>
                      <wp:docPr id="14" name="右矢印 14"/>
                      <wp:cNvGraphicFramePr/>
                      <a:graphic xmlns:a="http://schemas.openxmlformats.org/drawingml/2006/main">
                        <a:graphicData uri="http://schemas.microsoft.com/office/word/2010/wordprocessingShape">
                          <wps:wsp>
                            <wps:cNvSpPr/>
                            <wps:spPr>
                              <a:xfrm>
                                <a:off x="0" y="0"/>
                                <a:ext cx="44767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1E6D03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22.35pt;margin-top:47.7pt;width:35.25pt;height:16.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" adj="16545" fillcolor="#5b9bd5 [3204]" strokecolor="#1f4d78 [1604]" strokeweight="1pt"/>
                  </w:pict>
                </mc:Fallback>
              </mc:AlternateContent>
            </w:r>
            <w:r w:rsidR="003621C2">
              <w:rPr>
                <w:rFonts w:asciiTheme="majorEastAsia" w:eastAsiaTheme="majorEastAsia" w:hAnsiTheme="majorEastAsia"/>
                <w:noProof/>
              </w:rPr>
              <mc:AlternateContent>
                <mc:Choice Requires="wps">
                  <w:drawing>
                    <wp:anchor distT="0" distB="0" distL="114300" distR="114300" simplePos="0" relativeHeight="251699200" behindDoc="0" locked="0" layoutInCell="1" allowOverlap="1" wp14:anchorId="149B11A8" wp14:editId="1C011155">
                      <wp:simplePos x="0" y="0"/>
                      <wp:positionH relativeFrom="column">
                        <wp:posOffset>1905</wp:posOffset>
                      </wp:positionH>
                      <wp:positionV relativeFrom="paragraph">
                        <wp:posOffset>129540</wp:posOffset>
                      </wp:positionV>
                      <wp:extent cx="3028950" cy="2209800"/>
                      <wp:effectExtent l="0" t="0" r="19050" b="19050"/>
                      <wp:wrapNone/>
                      <wp:docPr id="11" name="正方形/長方形 11"/>
                      <wp:cNvGraphicFramePr/>
                      <a:graphic xmlns:a="http://schemas.openxmlformats.org/drawingml/2006/main">
                        <a:graphicData uri="http://schemas.microsoft.com/office/word/2010/wordprocessingShape">
                          <wps:wsp>
                            <wps:cNvSpPr/>
                            <wps:spPr>
                              <a:xfrm>
                                <a:off x="0" y="0"/>
                                <a:ext cx="3028950" cy="2209800"/>
                              </a:xfrm>
                              <a:prstGeom prst="rect">
                                <a:avLst/>
                              </a:prstGeom>
                              <a:noFill/>
                              <a:ln w="12700" cap="flat" cmpd="sng" algn="ctr">
                                <a:solidFill>
                                  <a:sysClr val="windowText" lastClr="000000"/>
                                </a:solidFill>
                                <a:prstDash val="solid"/>
                                <a:miter lim="800000"/>
                              </a:ln>
                              <a:effectLst/>
                            </wps:spPr>
                            <wps:txbx>
                              <w:txbxContent>
                                <w:p w:rsidR="003621C2" w:rsidRDefault="003621C2" w:rsidP="003621C2">
                                  <w:pPr>
                                    <w:ind w:left="1117" w:hangingChars="550" w:hanging="1117"/>
                                    <w:rPr>
                                      <w:color w:val="000000" w:themeColor="text1"/>
                                    </w:rPr>
                                  </w:pPr>
                                  <w:r>
                                    <w:rPr>
                                      <w:rFonts w:hint="eastAsia"/>
                                      <w:color w:val="000000" w:themeColor="text1"/>
                                    </w:rPr>
                                    <w:t>◎</w:t>
                                  </w:r>
                                  <w:r>
                                    <w:rPr>
                                      <w:color w:val="000000" w:themeColor="text1"/>
                                    </w:rPr>
                                    <w:t>実態把握：気になる児童の状況把握と情報収集〔各担任・</w:t>
                                  </w:r>
                                  <w:r>
                                    <w:rPr>
                                      <w:color w:val="000000" w:themeColor="text1"/>
                                    </w:rPr>
                                    <w:t>CO</w:t>
                                  </w:r>
                                  <w:r>
                                    <w:rPr>
                                      <w:color w:val="000000" w:themeColor="text1"/>
                                    </w:rPr>
                                    <w:t>〕</w:t>
                                  </w:r>
                                </w:p>
                                <w:p w:rsidR="003621C2" w:rsidRDefault="003621C2" w:rsidP="003621C2">
                                  <w:pPr>
                                    <w:ind w:left="1117" w:hangingChars="550" w:hanging="1117"/>
                                    <w:rPr>
                                      <w:color w:val="000000" w:themeColor="text1"/>
                                    </w:rPr>
                                  </w:pPr>
                                  <w:r>
                                    <w:rPr>
                                      <w:rFonts w:hint="eastAsia"/>
                                      <w:color w:val="000000" w:themeColor="text1"/>
                                    </w:rPr>
                                    <w:t xml:space="preserve">　</w:t>
                                  </w:r>
                                  <w:r>
                                    <w:rPr>
                                      <w:color w:val="000000" w:themeColor="text1"/>
                                    </w:rPr>
                                    <w:t xml:space="preserve">　　　　</w:t>
                                  </w:r>
                                  <w:r>
                                    <w:rPr>
                                      <w:color w:val="000000" w:themeColor="text1"/>
                                    </w:rPr>
                                    <w:t xml:space="preserve"> </w:t>
                                  </w:r>
                                  <w:r>
                                    <w:rPr>
                                      <w:rFonts w:hint="eastAsia"/>
                                      <w:color w:val="000000" w:themeColor="text1"/>
                                    </w:rPr>
                                    <w:t>個別の</w:t>
                                  </w:r>
                                  <w:r>
                                    <w:rPr>
                                      <w:color w:val="000000" w:themeColor="text1"/>
                                    </w:rPr>
                                    <w:t>教育支援計画・指導計画</w:t>
                                  </w:r>
                                  <w:r>
                                    <w:rPr>
                                      <w:rFonts w:hint="eastAsia"/>
                                      <w:color w:val="000000" w:themeColor="text1"/>
                                    </w:rPr>
                                    <w:t>作成</w:t>
                                  </w:r>
                                  <w:r>
                                    <w:rPr>
                                      <w:color w:val="000000" w:themeColor="text1"/>
                                    </w:rPr>
                                    <w:t>〔</w:t>
                                  </w:r>
                                  <w:r>
                                    <w:rPr>
                                      <w:rFonts w:hint="eastAsia"/>
                                      <w:color w:val="000000" w:themeColor="text1"/>
                                    </w:rPr>
                                    <w:t>各担任〕</w:t>
                                  </w:r>
                                </w:p>
                                <w:p w:rsidR="003621C2" w:rsidRDefault="003621C2" w:rsidP="003621C2">
                                  <w:pPr>
                                    <w:ind w:left="1117" w:hangingChars="550" w:hanging="1117"/>
                                    <w:rPr>
                                      <w:color w:val="000000" w:themeColor="text1"/>
                                    </w:rPr>
                                  </w:pPr>
                                </w:p>
                                <w:p w:rsidR="003621C2" w:rsidRDefault="003621C2" w:rsidP="003621C2">
                                  <w:pPr>
                                    <w:ind w:left="1117" w:hangingChars="550" w:hanging="1117"/>
                                    <w:rPr>
                                      <w:color w:val="000000" w:themeColor="text1"/>
                                    </w:rPr>
                                  </w:pPr>
                                  <w:r>
                                    <w:rPr>
                                      <w:rFonts w:hint="eastAsia"/>
                                      <w:color w:val="000000" w:themeColor="text1"/>
                                    </w:rPr>
                                    <w:t>◎</w:t>
                                  </w:r>
                                  <w:r>
                                    <w:rPr>
                                      <w:color w:val="000000" w:themeColor="text1"/>
                                    </w:rPr>
                                    <w:t>情報提供：気になる児童について情報報告</w:t>
                                  </w:r>
                                </w:p>
                                <w:p w:rsidR="003621C2" w:rsidRDefault="003621C2" w:rsidP="003621C2">
                                  <w:pPr>
                                    <w:ind w:left="1117" w:hangingChars="550" w:hanging="1117"/>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w:t>
                                  </w:r>
                                  <w:r>
                                    <w:rPr>
                                      <w:color w:val="000000" w:themeColor="text1"/>
                                    </w:rPr>
                                    <w:t>全職員</w:t>
                                  </w:r>
                                  <w:r>
                                    <w:rPr>
                                      <w:color w:val="000000" w:themeColor="text1"/>
                                    </w:rPr>
                                    <w:t>→CO</w:t>
                                  </w:r>
                                  <w:r>
                                    <w:rPr>
                                      <w:color w:val="000000" w:themeColor="text1"/>
                                    </w:rPr>
                                    <w:t>〕</w:t>
                                  </w:r>
                                </w:p>
                                <w:p w:rsidR="003621C2" w:rsidRDefault="003621C2" w:rsidP="003621C2">
                                  <w:pPr>
                                    <w:ind w:left="1117" w:hangingChars="550" w:hanging="1117"/>
                                    <w:rPr>
                                      <w:color w:val="000000" w:themeColor="text1"/>
                                    </w:rPr>
                                  </w:pPr>
                                </w:p>
                                <w:p w:rsidR="003621C2" w:rsidRPr="003621C2" w:rsidRDefault="003621C2" w:rsidP="003621C2">
                                  <w:pPr>
                                    <w:ind w:left="1117" w:hangingChars="550" w:hanging="1117"/>
                                    <w:rPr>
                                      <w:rFonts w:hint="eastAsia"/>
                                      <w:color w:val="000000" w:themeColor="text1"/>
                                    </w:rPr>
                                  </w:pPr>
                                  <w:r>
                                    <w:rPr>
                                      <w:rFonts w:hint="eastAsia"/>
                                      <w:color w:val="000000" w:themeColor="text1"/>
                                    </w:rPr>
                                    <w:t>◎</w:t>
                                  </w:r>
                                  <w:r>
                                    <w:rPr>
                                      <w:color w:val="000000" w:themeColor="text1"/>
                                    </w:rPr>
                                    <w:t>関係機関との連携：必要に応じて〔</w:t>
                                  </w:r>
                                  <w:r>
                                    <w:rPr>
                                      <w:color w:val="000000" w:themeColor="text1"/>
                                    </w:rPr>
                                    <w:t>CO</w:t>
                                  </w:r>
                                  <w:r>
                                    <w:rPr>
                                      <w:rFonts w:hint="eastAsia"/>
                                      <w:color w:val="000000" w:themeColor="text1"/>
                                    </w:rPr>
                                    <w:t>〕</w:t>
                                  </w:r>
                                  <w:r>
                                    <w:rPr>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B11A8" id="正方形/長方形 11" o:spid="_x0000_s1029" style="position:absolute;left:0;text-align:left;margin-left:.15pt;margin-top:10.2pt;width:238.5pt;height:17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" filled="f" strokecolor="windowText" strokeweight="1pt">
                      <v:textbox>
                        <w:txbxContent>
                          <w:p w:rsidR="003621C2" w:rsidRDefault="003621C2" w:rsidP="003621C2">
                            <w:pPr>
                              <w:ind w:left="1117" w:hangingChars="550" w:hanging="1117"/>
                              <w:rPr>
                                <w:color w:val="000000" w:themeColor="text1"/>
                              </w:rPr>
                            </w:pPr>
                            <w:r>
                              <w:rPr>
                                <w:rFonts w:hint="eastAsia"/>
                                <w:color w:val="000000" w:themeColor="text1"/>
                              </w:rPr>
                              <w:t>◎</w:t>
                            </w:r>
                            <w:r>
                              <w:rPr>
                                <w:color w:val="000000" w:themeColor="text1"/>
                              </w:rPr>
                              <w:t>実態把握：気になる児童の状況把握と情報収集〔各担任・</w:t>
                            </w:r>
                            <w:r>
                              <w:rPr>
                                <w:color w:val="000000" w:themeColor="text1"/>
                              </w:rPr>
                              <w:t>CO</w:t>
                            </w:r>
                            <w:r>
                              <w:rPr>
                                <w:color w:val="000000" w:themeColor="text1"/>
                              </w:rPr>
                              <w:t>〕</w:t>
                            </w:r>
                          </w:p>
                          <w:p w:rsidR="003621C2" w:rsidRDefault="003621C2" w:rsidP="003621C2">
                            <w:pPr>
                              <w:ind w:left="1117" w:hangingChars="550" w:hanging="1117"/>
                              <w:rPr>
                                <w:color w:val="000000" w:themeColor="text1"/>
                              </w:rPr>
                            </w:pPr>
                            <w:r>
                              <w:rPr>
                                <w:rFonts w:hint="eastAsia"/>
                                <w:color w:val="000000" w:themeColor="text1"/>
                              </w:rPr>
                              <w:t xml:space="preserve">　</w:t>
                            </w:r>
                            <w:r>
                              <w:rPr>
                                <w:color w:val="000000" w:themeColor="text1"/>
                              </w:rPr>
                              <w:t xml:space="preserve">　　　　</w:t>
                            </w:r>
                            <w:r>
                              <w:rPr>
                                <w:color w:val="000000" w:themeColor="text1"/>
                              </w:rPr>
                              <w:t xml:space="preserve"> </w:t>
                            </w:r>
                            <w:r>
                              <w:rPr>
                                <w:rFonts w:hint="eastAsia"/>
                                <w:color w:val="000000" w:themeColor="text1"/>
                              </w:rPr>
                              <w:t>個別の</w:t>
                            </w:r>
                            <w:r>
                              <w:rPr>
                                <w:color w:val="000000" w:themeColor="text1"/>
                              </w:rPr>
                              <w:t>教育支援計画・指導計画</w:t>
                            </w:r>
                            <w:r>
                              <w:rPr>
                                <w:rFonts w:hint="eastAsia"/>
                                <w:color w:val="000000" w:themeColor="text1"/>
                              </w:rPr>
                              <w:t>作成</w:t>
                            </w:r>
                            <w:r>
                              <w:rPr>
                                <w:color w:val="000000" w:themeColor="text1"/>
                              </w:rPr>
                              <w:t>〔</w:t>
                            </w:r>
                            <w:r>
                              <w:rPr>
                                <w:rFonts w:hint="eastAsia"/>
                                <w:color w:val="000000" w:themeColor="text1"/>
                              </w:rPr>
                              <w:t>各担任〕</w:t>
                            </w:r>
                          </w:p>
                          <w:p w:rsidR="003621C2" w:rsidRDefault="003621C2" w:rsidP="003621C2">
                            <w:pPr>
                              <w:ind w:left="1117" w:hangingChars="550" w:hanging="1117"/>
                              <w:rPr>
                                <w:color w:val="000000" w:themeColor="text1"/>
                              </w:rPr>
                            </w:pPr>
                          </w:p>
                          <w:p w:rsidR="003621C2" w:rsidRDefault="003621C2" w:rsidP="003621C2">
                            <w:pPr>
                              <w:ind w:left="1117" w:hangingChars="550" w:hanging="1117"/>
                              <w:rPr>
                                <w:color w:val="000000" w:themeColor="text1"/>
                              </w:rPr>
                            </w:pPr>
                            <w:r>
                              <w:rPr>
                                <w:rFonts w:hint="eastAsia"/>
                                <w:color w:val="000000" w:themeColor="text1"/>
                              </w:rPr>
                              <w:t>◎</w:t>
                            </w:r>
                            <w:r>
                              <w:rPr>
                                <w:color w:val="000000" w:themeColor="text1"/>
                              </w:rPr>
                              <w:t>情報提供：気になる児童について情報報告</w:t>
                            </w:r>
                          </w:p>
                          <w:p w:rsidR="003621C2" w:rsidRDefault="003621C2" w:rsidP="003621C2">
                            <w:pPr>
                              <w:ind w:left="1117" w:hangingChars="550" w:hanging="1117"/>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w:t>
                            </w:r>
                            <w:r>
                              <w:rPr>
                                <w:color w:val="000000" w:themeColor="text1"/>
                              </w:rPr>
                              <w:t>全職員</w:t>
                            </w:r>
                            <w:r>
                              <w:rPr>
                                <w:color w:val="000000" w:themeColor="text1"/>
                              </w:rPr>
                              <w:t>→CO</w:t>
                            </w:r>
                            <w:r>
                              <w:rPr>
                                <w:color w:val="000000" w:themeColor="text1"/>
                              </w:rPr>
                              <w:t>〕</w:t>
                            </w:r>
                          </w:p>
                          <w:p w:rsidR="003621C2" w:rsidRDefault="003621C2" w:rsidP="003621C2">
                            <w:pPr>
                              <w:ind w:left="1117" w:hangingChars="550" w:hanging="1117"/>
                              <w:rPr>
                                <w:color w:val="000000" w:themeColor="text1"/>
                              </w:rPr>
                            </w:pPr>
                          </w:p>
                          <w:p w:rsidR="003621C2" w:rsidRPr="003621C2" w:rsidRDefault="003621C2" w:rsidP="003621C2">
                            <w:pPr>
                              <w:ind w:left="1117" w:hangingChars="550" w:hanging="1117"/>
                              <w:rPr>
                                <w:rFonts w:hint="eastAsia"/>
                                <w:color w:val="000000" w:themeColor="text1"/>
                              </w:rPr>
                            </w:pPr>
                            <w:r>
                              <w:rPr>
                                <w:rFonts w:hint="eastAsia"/>
                                <w:color w:val="000000" w:themeColor="text1"/>
                              </w:rPr>
                              <w:t>◎</w:t>
                            </w:r>
                            <w:r>
                              <w:rPr>
                                <w:color w:val="000000" w:themeColor="text1"/>
                              </w:rPr>
                              <w:t>関係機関との連携：必要に応じて〔</w:t>
                            </w:r>
                            <w:r>
                              <w:rPr>
                                <w:color w:val="000000" w:themeColor="text1"/>
                              </w:rPr>
                              <w:t>CO</w:t>
                            </w:r>
                            <w:r>
                              <w:rPr>
                                <w:rFonts w:hint="eastAsia"/>
                                <w:color w:val="000000" w:themeColor="text1"/>
                              </w:rPr>
                              <w:t>〕</w:t>
                            </w:r>
                            <w:r>
                              <w:rPr>
                                <w:color w:val="000000" w:themeColor="text1"/>
                              </w:rPr>
                              <w:t xml:space="preserve"> </w:t>
                            </w:r>
                          </w:p>
                        </w:txbxContent>
                      </v:textbox>
                    </v:rect>
                  </w:pict>
                </mc:Fallback>
              </mc:AlternateContent>
            </w:r>
          </w:p>
        </w:tc>
      </w:tr>
      <w:tr w:rsidR="003621C2" w:rsidTr="003941B0">
        <w:trPr>
          <w:trHeight w:val="3774"/>
        </w:trPr>
        <w:tc>
          <w:tcPr>
            <w:tcW w:w="5524" w:type="dxa"/>
            <w:vMerge w:val="restart"/>
          </w:tcPr>
          <w:p w:rsidR="003621C2" w:rsidRDefault="003621C2" w:rsidP="00924FF4">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95104" behindDoc="0" locked="0" layoutInCell="1" allowOverlap="1" wp14:anchorId="70029F4D" wp14:editId="2FA63A5F">
                      <wp:simplePos x="0" y="0"/>
                      <wp:positionH relativeFrom="column">
                        <wp:posOffset>728345</wp:posOffset>
                      </wp:positionH>
                      <wp:positionV relativeFrom="paragraph">
                        <wp:posOffset>73661</wp:posOffset>
                      </wp:positionV>
                      <wp:extent cx="2114550" cy="5143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114550" cy="51435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621C2" w:rsidRDefault="003621C2" w:rsidP="00D72262">
                                  <w:pPr>
                                    <w:jc w:val="center"/>
                                    <w:rPr>
                                      <w:color w:val="000000" w:themeColor="text1"/>
                                    </w:rPr>
                                  </w:pPr>
                                  <w:r>
                                    <w:rPr>
                                      <w:rFonts w:hint="eastAsia"/>
                                      <w:color w:val="000000" w:themeColor="text1"/>
                                    </w:rPr>
                                    <w:t>資料</w:t>
                                  </w:r>
                                  <w:r>
                                    <w:rPr>
                                      <w:color w:val="000000" w:themeColor="text1"/>
                                    </w:rPr>
                                    <w:t>作成（各担任）</w:t>
                                  </w:r>
                                </w:p>
                                <w:p w:rsidR="003621C2" w:rsidRPr="00D72262" w:rsidRDefault="003621C2" w:rsidP="00D72262">
                                  <w:pPr>
                                    <w:jc w:val="center"/>
                                    <w:rPr>
                                      <w:rFonts w:hint="eastAsia"/>
                                      <w:color w:val="000000" w:themeColor="text1"/>
                                    </w:rPr>
                                  </w:pPr>
                                  <w:r>
                                    <w:rPr>
                                      <w:rFonts w:hint="eastAsia"/>
                                      <w:color w:val="000000" w:themeColor="text1"/>
                                    </w:rPr>
                                    <w:t>直前に</w:t>
                                  </w:r>
                                  <w:r>
                                    <w:rPr>
                                      <w:color w:val="000000" w:themeColor="text1"/>
                                    </w:rPr>
                                    <w:t>資料</w:t>
                                  </w:r>
                                  <w:r>
                                    <w:rPr>
                                      <w:rFonts w:hint="eastAsia"/>
                                      <w:color w:val="000000" w:themeColor="text1"/>
                                    </w:rPr>
                                    <w:t>配付</w:t>
                                  </w:r>
                                  <w:r>
                                    <w:rPr>
                                      <w:color w:val="000000" w:themeColor="text1"/>
                                    </w:rPr>
                                    <w:t>（</w:t>
                                  </w:r>
                                  <w:r>
                                    <w:rPr>
                                      <w:color w:val="000000" w:themeColor="text1"/>
                                    </w:rPr>
                                    <w:t>CO</w:t>
                                  </w:r>
                                  <w:r>
                                    <w:rPr>
                                      <w:rFonts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029F4D" id="正方形/長方形 4" o:spid="_x0000_s1030" style="position:absolute;left:0;text-align:left;margin-left:57.35pt;margin-top:5.8pt;width:166.5pt;height:40.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" filled="f" strokecolor="black [3213]" strokeweight="1pt">
                      <v:stroke dashstyle="dash"/>
                      <v:textbox>
                        <w:txbxContent>
                          <w:p w:rsidR="003621C2" w:rsidRDefault="003621C2" w:rsidP="00D72262">
                            <w:pPr>
                              <w:jc w:val="center"/>
                              <w:rPr>
                                <w:color w:val="000000" w:themeColor="text1"/>
                              </w:rPr>
                            </w:pPr>
                            <w:r>
                              <w:rPr>
                                <w:rFonts w:hint="eastAsia"/>
                                <w:color w:val="000000" w:themeColor="text1"/>
                              </w:rPr>
                              <w:t>資料</w:t>
                            </w:r>
                            <w:r>
                              <w:rPr>
                                <w:color w:val="000000" w:themeColor="text1"/>
                              </w:rPr>
                              <w:t>作成（各担任）</w:t>
                            </w:r>
                          </w:p>
                          <w:p w:rsidR="003621C2" w:rsidRPr="00D72262" w:rsidRDefault="003621C2" w:rsidP="00D72262">
                            <w:pPr>
                              <w:jc w:val="center"/>
                              <w:rPr>
                                <w:rFonts w:hint="eastAsia"/>
                                <w:color w:val="000000" w:themeColor="text1"/>
                              </w:rPr>
                            </w:pPr>
                            <w:r>
                              <w:rPr>
                                <w:rFonts w:hint="eastAsia"/>
                                <w:color w:val="000000" w:themeColor="text1"/>
                              </w:rPr>
                              <w:t>直前に</w:t>
                            </w:r>
                            <w:r>
                              <w:rPr>
                                <w:color w:val="000000" w:themeColor="text1"/>
                              </w:rPr>
                              <w:t>資料</w:t>
                            </w:r>
                            <w:r>
                              <w:rPr>
                                <w:rFonts w:hint="eastAsia"/>
                                <w:color w:val="000000" w:themeColor="text1"/>
                              </w:rPr>
                              <w:t>配付</w:t>
                            </w:r>
                            <w:r>
                              <w:rPr>
                                <w:color w:val="000000" w:themeColor="text1"/>
                              </w:rPr>
                              <w:t>（</w:t>
                            </w:r>
                            <w:r>
                              <w:rPr>
                                <w:color w:val="000000" w:themeColor="text1"/>
                              </w:rPr>
                              <w:t>CO</w:t>
                            </w:r>
                            <w:r>
                              <w:rPr>
                                <w:rFonts w:hint="eastAsia"/>
                                <w:color w:val="000000" w:themeColor="text1"/>
                              </w:rPr>
                              <w:t>）</w:t>
                            </w:r>
                          </w:p>
                        </w:txbxContent>
                      </v:textbox>
                    </v:rect>
                  </w:pict>
                </mc:Fallback>
              </mc:AlternateContent>
            </w:r>
          </w:p>
          <w:p w:rsidR="003621C2" w:rsidRDefault="003621C2" w:rsidP="00924FF4">
            <w:pPr>
              <w:rPr>
                <w:rFonts w:asciiTheme="majorEastAsia" w:eastAsiaTheme="majorEastAsia" w:hAnsiTheme="majorEastAsia"/>
              </w:rPr>
            </w:pPr>
          </w:p>
          <w:p w:rsidR="003621C2" w:rsidRDefault="003621C2" w:rsidP="00924FF4">
            <w:pPr>
              <w:rPr>
                <w:rFonts w:asciiTheme="majorEastAsia" w:eastAsiaTheme="majorEastAsia" w:hAnsiTheme="majorEastAsia" w:hint="eastAsia"/>
              </w:rPr>
            </w:pPr>
          </w:p>
          <w:p w:rsidR="003621C2" w:rsidRPr="00D72262" w:rsidRDefault="003621C2" w:rsidP="00544E37">
            <w:pPr>
              <w:ind w:firstLineChars="400" w:firstLine="813"/>
              <w:rPr>
                <w:rFonts w:hint="eastAsia"/>
                <w:color w:val="000000" w:themeColor="text1"/>
              </w:rPr>
            </w:pPr>
            <w:r w:rsidRPr="003621C2">
              <w:rPr>
                <w:rFonts w:asciiTheme="minorEastAsia" w:hAnsiTheme="minorEastAsia" w:hint="eastAsia"/>
                <w:bdr w:val="single" w:sz="4" w:space="0" w:color="auto"/>
              </w:rPr>
              <w:t>１</w:t>
            </w:r>
            <w:r w:rsidRPr="00D72262">
              <w:rPr>
                <w:rFonts w:asciiTheme="minorEastAsia" w:hAnsiTheme="minorEastAsia" w:hint="eastAsia"/>
              </w:rPr>
              <w:t xml:space="preserve">　</w:t>
            </w:r>
            <w:r>
              <w:rPr>
                <w:rFonts w:asciiTheme="minorEastAsia" w:hAnsiTheme="minorEastAsia" w:hint="eastAsia"/>
              </w:rPr>
              <w:t xml:space="preserve">　</w:t>
            </w:r>
            <w:r w:rsidRPr="00D72262">
              <w:rPr>
                <w:rFonts w:asciiTheme="minorEastAsia" w:hAnsiTheme="minorEastAsia" w:hint="eastAsia"/>
              </w:rPr>
              <w:t>今回の内容のお知らせ</w:t>
            </w:r>
            <w:r>
              <w:rPr>
                <w:color w:val="000000" w:themeColor="text1"/>
              </w:rPr>
              <w:t>（</w:t>
            </w:r>
            <w:r>
              <w:rPr>
                <w:color w:val="000000" w:themeColor="text1"/>
              </w:rPr>
              <w:t>CO</w:t>
            </w:r>
            <w:r>
              <w:rPr>
                <w:rFonts w:hint="eastAsia"/>
                <w:color w:val="000000" w:themeColor="text1"/>
              </w:rPr>
              <w:t>）</w:t>
            </w:r>
          </w:p>
          <w:p w:rsidR="003621C2" w:rsidRDefault="003621C2" w:rsidP="00924FF4">
            <w:pPr>
              <w:rPr>
                <w:rFonts w:asciiTheme="minorEastAsia" w:hAnsiTheme="minorEastAsia"/>
              </w:rPr>
            </w:pPr>
            <w:r>
              <w:rPr>
                <w:rFonts w:asciiTheme="majorEastAsia" w:eastAsiaTheme="majorEastAsia" w:hAnsiTheme="majorEastAsia"/>
                <w:noProof/>
              </w:rPr>
              <mc:AlternateContent>
                <mc:Choice Requires="wps">
                  <w:drawing>
                    <wp:anchor distT="0" distB="0" distL="114300" distR="114300" simplePos="0" relativeHeight="251696128" behindDoc="0" locked="0" layoutInCell="1" allowOverlap="1" wp14:anchorId="171A097C" wp14:editId="5CEA8BA6">
                      <wp:simplePos x="0" y="0"/>
                      <wp:positionH relativeFrom="column">
                        <wp:posOffset>137795</wp:posOffset>
                      </wp:positionH>
                      <wp:positionV relativeFrom="paragraph">
                        <wp:posOffset>203200</wp:posOffset>
                      </wp:positionV>
                      <wp:extent cx="3171825" cy="256222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3171825" cy="2562225"/>
                              </a:xfrm>
                              <a:prstGeom prst="rect">
                                <a:avLst/>
                              </a:prstGeom>
                              <a:noFill/>
                              <a:ln w="12700" cap="flat" cmpd="sng" algn="ctr">
                                <a:solidFill>
                                  <a:schemeClr val="tx1"/>
                                </a:solidFill>
                                <a:prstDash val="solid"/>
                                <a:miter lim="800000"/>
                              </a:ln>
                              <a:effectLst/>
                            </wps:spPr>
                            <wps:txbx>
                              <w:txbxContent>
                                <w:p w:rsidR="003621C2" w:rsidRDefault="003621C2" w:rsidP="00544E37">
                                  <w:pPr>
                                    <w:rPr>
                                      <w:color w:val="000000" w:themeColor="text1"/>
                                    </w:rPr>
                                  </w:pPr>
                                  <w:r>
                                    <w:rPr>
                                      <w:rFonts w:hint="eastAsia"/>
                                      <w:color w:val="000000" w:themeColor="text1"/>
                                    </w:rPr>
                                    <w:t xml:space="preserve">　</w:t>
                                  </w:r>
                                  <w:r>
                                    <w:rPr>
                                      <w:rFonts w:hint="eastAsia"/>
                                      <w:color w:val="000000" w:themeColor="text1"/>
                                    </w:rPr>
                                    <w:t xml:space="preserve"> </w:t>
                                  </w:r>
                                  <w:r w:rsidRPr="003621C2">
                                    <w:rPr>
                                      <w:rFonts w:hint="eastAsia"/>
                                      <w:color w:val="000000" w:themeColor="text1"/>
                                      <w:bdr w:val="single" w:sz="4" w:space="0" w:color="auto"/>
                                    </w:rPr>
                                    <w:t>２</w:t>
                                  </w:r>
                                  <w:r>
                                    <w:rPr>
                                      <w:rFonts w:hint="eastAsia"/>
                                      <w:color w:val="000000" w:themeColor="text1"/>
                                    </w:rPr>
                                    <w:t xml:space="preserve">　</w:t>
                                  </w:r>
                                  <w:r>
                                    <w:rPr>
                                      <w:color w:val="000000" w:themeColor="text1"/>
                                    </w:rPr>
                                    <w:t xml:space="preserve">　</w:t>
                                  </w:r>
                                  <w:r>
                                    <w:rPr>
                                      <w:rFonts w:hint="eastAsia"/>
                                      <w:color w:val="000000" w:themeColor="text1"/>
                                    </w:rPr>
                                    <w:t>担任からの報告</w:t>
                                  </w:r>
                                  <w:r>
                                    <w:rPr>
                                      <w:color w:val="000000" w:themeColor="text1"/>
                                    </w:rPr>
                                    <w:t>・説明</w:t>
                                  </w:r>
                                </w:p>
                                <w:p w:rsidR="003621C2" w:rsidRDefault="003621C2" w:rsidP="00544E37">
                                  <w:pPr>
                                    <w:rPr>
                                      <w:color w:val="000000" w:themeColor="text1"/>
                                    </w:rPr>
                                  </w:pPr>
                                  <w:r>
                                    <w:rPr>
                                      <w:rFonts w:hint="eastAsia"/>
                                      <w:color w:val="000000" w:themeColor="text1"/>
                                    </w:rPr>
                                    <w:t xml:space="preserve">　　</w:t>
                                  </w:r>
                                  <w:r>
                                    <w:rPr>
                                      <w:color w:val="000000" w:themeColor="text1"/>
                                    </w:rPr>
                                    <w:t>例</w:t>
                                  </w:r>
                                  <w:r>
                                    <w:rPr>
                                      <w:rFonts w:hint="eastAsia"/>
                                      <w:color w:val="000000" w:themeColor="text1"/>
                                    </w:rPr>
                                    <w:t xml:space="preserve">  </w:t>
                                  </w:r>
                                  <w:r>
                                    <w:rPr>
                                      <w:rFonts w:hint="eastAsia"/>
                                      <w:color w:val="000000" w:themeColor="text1"/>
                                    </w:rPr>
                                    <w:t>・</w:t>
                                  </w:r>
                                  <w:r>
                                    <w:rPr>
                                      <w:color w:val="000000" w:themeColor="text1"/>
                                    </w:rPr>
                                    <w:t>児童の様子や困り感について</w:t>
                                  </w:r>
                                </w:p>
                                <w:p w:rsidR="003621C2" w:rsidRDefault="003621C2" w:rsidP="00544E37">
                                  <w:pPr>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color w:val="000000" w:themeColor="text1"/>
                                    </w:rPr>
                                    <w:t xml:space="preserve">　・（前年度の反省を受けての）課題と方策</w:t>
                                  </w:r>
                                </w:p>
                                <w:p w:rsidR="003621C2" w:rsidRDefault="003621C2" w:rsidP="00544E37">
                                  <w:pPr>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color w:val="000000" w:themeColor="text1"/>
                                    </w:rPr>
                                    <w:t>・実践後の評価と課題</w:t>
                                  </w:r>
                                </w:p>
                                <w:p w:rsidR="003621C2" w:rsidRPr="003621C2" w:rsidRDefault="003621C2" w:rsidP="00544E37">
                                  <w:pPr>
                                    <w:rPr>
                                      <w:rFonts w:asciiTheme="minorEastAsia" w:hAnsiTheme="minorEastAsia"/>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 </w:t>
                                  </w:r>
                                  <w:r w:rsidRPr="003621C2">
                                    <w:rPr>
                                      <w:rFonts w:asciiTheme="minorEastAsia" w:hAnsiTheme="minorEastAsia"/>
                                      <w:color w:val="000000" w:themeColor="text1"/>
                                      <w:sz w:val="24"/>
                                    </w:rPr>
                                    <w:t>↓</w:t>
                                  </w:r>
                                </w:p>
                                <w:p w:rsidR="003621C2" w:rsidRDefault="003621C2" w:rsidP="00544E37">
                                  <w:pPr>
                                    <w:rPr>
                                      <w:rFonts w:hint="eastAsia"/>
                                      <w:color w:val="000000" w:themeColor="text1"/>
                                    </w:rPr>
                                  </w:pPr>
                                  <w:r>
                                    <w:rPr>
                                      <w:color w:val="000000" w:themeColor="text1"/>
                                    </w:rPr>
                                    <w:t xml:space="preserve">　</w:t>
                                  </w:r>
                                  <w:r>
                                    <w:rPr>
                                      <w:rFonts w:hint="eastAsia"/>
                                      <w:color w:val="000000" w:themeColor="text1"/>
                                    </w:rPr>
                                    <w:t xml:space="preserve"> </w:t>
                                  </w:r>
                                  <w:r w:rsidRPr="003621C2">
                                    <w:rPr>
                                      <w:color w:val="000000" w:themeColor="text1"/>
                                      <w:bdr w:val="single" w:sz="4" w:space="0" w:color="auto"/>
                                    </w:rPr>
                                    <w:t>３</w:t>
                                  </w:r>
                                  <w:r>
                                    <w:rPr>
                                      <w:rFonts w:hint="eastAsia"/>
                                      <w:color w:val="000000" w:themeColor="text1"/>
                                    </w:rPr>
                                    <w:t xml:space="preserve">　</w:t>
                                  </w:r>
                                  <w:r>
                                    <w:rPr>
                                      <w:color w:val="000000" w:themeColor="text1"/>
                                    </w:rPr>
                                    <w:t xml:space="preserve">　関</w:t>
                                  </w:r>
                                  <w:r>
                                    <w:rPr>
                                      <w:rFonts w:hint="eastAsia"/>
                                      <w:color w:val="000000" w:themeColor="text1"/>
                                    </w:rPr>
                                    <w:t>わ</w:t>
                                  </w:r>
                                  <w:r>
                                    <w:rPr>
                                      <w:color w:val="000000" w:themeColor="text1"/>
                                    </w:rPr>
                                    <w:t>りがある</w:t>
                                  </w:r>
                                  <w:r>
                                    <w:rPr>
                                      <w:rFonts w:hint="eastAsia"/>
                                      <w:color w:val="000000" w:themeColor="text1"/>
                                    </w:rPr>
                                    <w:t>教師からの補足</w:t>
                                  </w:r>
                                  <w:r>
                                    <w:rPr>
                                      <w:color w:val="000000" w:themeColor="text1"/>
                                    </w:rPr>
                                    <w:t>や</w:t>
                                  </w:r>
                                  <w:r>
                                    <w:rPr>
                                      <w:rFonts w:hint="eastAsia"/>
                                      <w:color w:val="000000" w:themeColor="text1"/>
                                    </w:rPr>
                                    <w:t>気づき</w:t>
                                  </w:r>
                                </w:p>
                                <w:p w:rsidR="003621C2" w:rsidRPr="003621C2" w:rsidRDefault="003621C2" w:rsidP="003621C2">
                                  <w:pPr>
                                    <w:rPr>
                                      <w:rFonts w:asciiTheme="minorEastAsia" w:hAnsiTheme="minorEastAsia" w:hint="eastAsia"/>
                                      <w:color w:val="000000" w:themeColor="text1"/>
                                    </w:rPr>
                                  </w:pPr>
                                  <w:r>
                                    <w:rPr>
                                      <w:rFonts w:hint="eastAsia"/>
                                      <w:color w:val="000000" w:themeColor="text1"/>
                                    </w:rPr>
                                    <w:t xml:space="preserve">　</w:t>
                                  </w:r>
                                  <w:r>
                                    <w:rPr>
                                      <w:color w:val="000000" w:themeColor="text1"/>
                                    </w:rPr>
                                    <w:t xml:space="preserve">　　　　　　　　</w:t>
                                  </w:r>
                                  <w:r>
                                    <w:rPr>
                                      <w:color w:val="000000" w:themeColor="text1"/>
                                    </w:rPr>
                                    <w:t xml:space="preserve"> </w:t>
                                  </w:r>
                                  <w:r w:rsidRPr="003621C2">
                                    <w:rPr>
                                      <w:rFonts w:asciiTheme="minorEastAsia" w:hAnsiTheme="minorEastAsia"/>
                                      <w:color w:val="000000" w:themeColor="text1"/>
                                      <w:sz w:val="24"/>
                                    </w:rPr>
                                    <w:t>↓</w:t>
                                  </w:r>
                                </w:p>
                                <w:p w:rsidR="003621C2" w:rsidRDefault="003621C2" w:rsidP="003621C2">
                                  <w:pPr>
                                    <w:rPr>
                                      <w:color w:val="000000" w:themeColor="text1"/>
                                    </w:rPr>
                                  </w:pPr>
                                  <w:r>
                                    <w:rPr>
                                      <w:rFonts w:hint="eastAsia"/>
                                      <w:color w:val="000000" w:themeColor="text1"/>
                                    </w:rPr>
                                    <w:t xml:space="preserve">　</w:t>
                                  </w:r>
                                  <w:r>
                                    <w:rPr>
                                      <w:rFonts w:hint="eastAsia"/>
                                      <w:color w:val="000000" w:themeColor="text1"/>
                                    </w:rPr>
                                    <w:t xml:space="preserve"> </w:t>
                                  </w:r>
                                  <w:r w:rsidRPr="003621C2">
                                    <w:rPr>
                                      <w:rFonts w:hint="eastAsia"/>
                                      <w:color w:val="000000" w:themeColor="text1"/>
                                      <w:bdr w:val="single" w:sz="4" w:space="0" w:color="auto"/>
                                    </w:rPr>
                                    <w:t>４</w:t>
                                  </w:r>
                                  <w:r>
                                    <w:rPr>
                                      <w:rFonts w:hint="eastAsia"/>
                                      <w:color w:val="000000" w:themeColor="text1"/>
                                    </w:rPr>
                                    <w:t xml:space="preserve">　</w:t>
                                  </w:r>
                                  <w:r>
                                    <w:rPr>
                                      <w:color w:val="000000" w:themeColor="text1"/>
                                    </w:rPr>
                                    <w:t xml:space="preserve">　担任へのアドバイス</w:t>
                                  </w:r>
                                </w:p>
                                <w:p w:rsidR="003621C2" w:rsidRPr="003621C2" w:rsidRDefault="003621C2" w:rsidP="003621C2">
                                  <w:pPr>
                                    <w:ind w:firstLineChars="850" w:firstLine="1982"/>
                                    <w:rPr>
                                      <w:rFonts w:hint="eastAsia"/>
                                      <w:color w:val="000000" w:themeColor="text1"/>
                                    </w:rPr>
                                  </w:pPr>
                                  <w:r w:rsidRPr="003621C2">
                                    <w:rPr>
                                      <w:rFonts w:asciiTheme="minorEastAsia" w:hAnsiTheme="minorEastAsia"/>
                                      <w:color w:val="000000" w:themeColor="text1"/>
                                      <w:sz w:val="24"/>
                                    </w:rPr>
                                    <w:t>↓</w:t>
                                  </w:r>
                                </w:p>
                                <w:p w:rsidR="003621C2" w:rsidRDefault="003621C2" w:rsidP="00544E37">
                                  <w:pPr>
                                    <w:rPr>
                                      <w:color w:val="000000" w:themeColor="text1"/>
                                    </w:rPr>
                                  </w:pPr>
                                  <w:r>
                                    <w:rPr>
                                      <w:color w:val="000000" w:themeColor="text1"/>
                                    </w:rPr>
                                    <w:t xml:space="preserve">　</w:t>
                                  </w:r>
                                  <w:r>
                                    <w:rPr>
                                      <w:color w:val="000000" w:themeColor="text1"/>
                                    </w:rPr>
                                    <w:t xml:space="preserve"> </w:t>
                                  </w:r>
                                  <w:r w:rsidRPr="003621C2">
                                    <w:rPr>
                                      <w:color w:val="000000" w:themeColor="text1"/>
                                      <w:bdr w:val="single" w:sz="4" w:space="0" w:color="auto"/>
                                    </w:rPr>
                                    <w:t>５</w:t>
                                  </w:r>
                                  <w:r>
                                    <w:rPr>
                                      <w:rFonts w:hint="eastAsia"/>
                                      <w:color w:val="000000" w:themeColor="text1"/>
                                    </w:rPr>
                                    <w:t xml:space="preserve">　</w:t>
                                  </w:r>
                                  <w:r>
                                    <w:rPr>
                                      <w:color w:val="000000" w:themeColor="text1"/>
                                    </w:rPr>
                                    <w:t xml:space="preserve">　全職員で共通理解すべきことの確認</w:t>
                                  </w:r>
                                </w:p>
                                <w:p w:rsidR="003621C2" w:rsidRPr="00544E37" w:rsidRDefault="003621C2" w:rsidP="00544E37">
                                  <w:pPr>
                                    <w:rPr>
                                      <w:rFonts w:hint="eastAsia"/>
                                      <w:color w:val="000000" w:themeColor="text1"/>
                                    </w:rPr>
                                  </w:pPr>
                                  <w:r>
                                    <w:rPr>
                                      <w:rFonts w:hint="eastAsia"/>
                                      <w:color w:val="000000" w:themeColor="text1"/>
                                    </w:rPr>
                                    <w:t xml:space="preserve">                                 </w:t>
                                  </w:r>
                                  <w:r>
                                    <w:rPr>
                                      <w:rFonts w:hint="eastAsia"/>
                                      <w:color w:val="000000" w:themeColor="text1"/>
                                    </w:rPr>
                                    <w:t xml:space="preserve">　</w:t>
                                  </w:r>
                                  <w:r>
                                    <w:rPr>
                                      <w:color w:val="000000" w:themeColor="text1"/>
                                    </w:rPr>
                                    <w:t xml:space="preserve">　（</w:t>
                                  </w:r>
                                  <w:r>
                                    <w:rPr>
                                      <w:color w:val="000000" w:themeColor="text1"/>
                                    </w:rPr>
                                    <w:t>CO</w:t>
                                  </w:r>
                                  <w:r>
                                    <w:rPr>
                                      <w:rFonts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1A097C" id="正方形/長方形 7" o:spid="_x0000_s1031" style="position:absolute;left:0;text-align:left;margin-left:10.85pt;margin-top:16pt;width:249.75pt;height:20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" filled="f" strokecolor="black [3213]" strokeweight="1pt">
                      <v:textbox>
                        <w:txbxContent>
                          <w:p w:rsidR="003621C2" w:rsidRDefault="003621C2" w:rsidP="00544E37">
                            <w:pPr>
                              <w:rPr>
                                <w:color w:val="000000" w:themeColor="text1"/>
                              </w:rPr>
                            </w:pPr>
                            <w:r>
                              <w:rPr>
                                <w:rFonts w:hint="eastAsia"/>
                                <w:color w:val="000000" w:themeColor="text1"/>
                              </w:rPr>
                              <w:t xml:space="preserve">　</w:t>
                            </w:r>
                            <w:r>
                              <w:rPr>
                                <w:rFonts w:hint="eastAsia"/>
                                <w:color w:val="000000" w:themeColor="text1"/>
                              </w:rPr>
                              <w:t xml:space="preserve"> </w:t>
                            </w:r>
                            <w:r w:rsidRPr="003621C2">
                              <w:rPr>
                                <w:rFonts w:hint="eastAsia"/>
                                <w:color w:val="000000" w:themeColor="text1"/>
                                <w:bdr w:val="single" w:sz="4" w:space="0" w:color="auto"/>
                              </w:rPr>
                              <w:t>２</w:t>
                            </w:r>
                            <w:r>
                              <w:rPr>
                                <w:rFonts w:hint="eastAsia"/>
                                <w:color w:val="000000" w:themeColor="text1"/>
                              </w:rPr>
                              <w:t xml:space="preserve">　</w:t>
                            </w:r>
                            <w:r>
                              <w:rPr>
                                <w:color w:val="000000" w:themeColor="text1"/>
                              </w:rPr>
                              <w:t xml:space="preserve">　</w:t>
                            </w:r>
                            <w:r>
                              <w:rPr>
                                <w:rFonts w:hint="eastAsia"/>
                                <w:color w:val="000000" w:themeColor="text1"/>
                              </w:rPr>
                              <w:t>担任からの報告</w:t>
                            </w:r>
                            <w:r>
                              <w:rPr>
                                <w:color w:val="000000" w:themeColor="text1"/>
                              </w:rPr>
                              <w:t>・説明</w:t>
                            </w:r>
                          </w:p>
                          <w:p w:rsidR="003621C2" w:rsidRDefault="003621C2" w:rsidP="00544E37">
                            <w:pPr>
                              <w:rPr>
                                <w:color w:val="000000" w:themeColor="text1"/>
                              </w:rPr>
                            </w:pPr>
                            <w:r>
                              <w:rPr>
                                <w:rFonts w:hint="eastAsia"/>
                                <w:color w:val="000000" w:themeColor="text1"/>
                              </w:rPr>
                              <w:t xml:space="preserve">　　</w:t>
                            </w:r>
                            <w:r>
                              <w:rPr>
                                <w:color w:val="000000" w:themeColor="text1"/>
                              </w:rPr>
                              <w:t>例</w:t>
                            </w:r>
                            <w:r>
                              <w:rPr>
                                <w:rFonts w:hint="eastAsia"/>
                                <w:color w:val="000000" w:themeColor="text1"/>
                              </w:rPr>
                              <w:t xml:space="preserve">  </w:t>
                            </w:r>
                            <w:r>
                              <w:rPr>
                                <w:rFonts w:hint="eastAsia"/>
                                <w:color w:val="000000" w:themeColor="text1"/>
                              </w:rPr>
                              <w:t>・</w:t>
                            </w:r>
                            <w:r>
                              <w:rPr>
                                <w:color w:val="000000" w:themeColor="text1"/>
                              </w:rPr>
                              <w:t>児童の様子や困り感について</w:t>
                            </w:r>
                          </w:p>
                          <w:p w:rsidR="003621C2" w:rsidRDefault="003621C2" w:rsidP="00544E37">
                            <w:pPr>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color w:val="000000" w:themeColor="text1"/>
                              </w:rPr>
                              <w:t xml:space="preserve">　・（前年度の反省を受けての）課題と方策</w:t>
                            </w:r>
                          </w:p>
                          <w:p w:rsidR="003621C2" w:rsidRDefault="003621C2" w:rsidP="00544E37">
                            <w:pPr>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color w:val="000000" w:themeColor="text1"/>
                              </w:rPr>
                              <w:t>・実践後の評価と課題</w:t>
                            </w:r>
                          </w:p>
                          <w:p w:rsidR="003621C2" w:rsidRPr="003621C2" w:rsidRDefault="003621C2" w:rsidP="00544E37">
                            <w:pPr>
                              <w:rPr>
                                <w:rFonts w:asciiTheme="minorEastAsia" w:hAnsiTheme="minorEastAsia"/>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 </w:t>
                            </w:r>
                            <w:r w:rsidRPr="003621C2">
                              <w:rPr>
                                <w:rFonts w:asciiTheme="minorEastAsia" w:hAnsiTheme="minorEastAsia"/>
                                <w:color w:val="000000" w:themeColor="text1"/>
                                <w:sz w:val="24"/>
                              </w:rPr>
                              <w:t>↓</w:t>
                            </w:r>
                          </w:p>
                          <w:p w:rsidR="003621C2" w:rsidRDefault="003621C2" w:rsidP="00544E37">
                            <w:pPr>
                              <w:rPr>
                                <w:rFonts w:hint="eastAsia"/>
                                <w:color w:val="000000" w:themeColor="text1"/>
                              </w:rPr>
                            </w:pPr>
                            <w:r>
                              <w:rPr>
                                <w:color w:val="000000" w:themeColor="text1"/>
                              </w:rPr>
                              <w:t xml:space="preserve">　</w:t>
                            </w:r>
                            <w:r>
                              <w:rPr>
                                <w:rFonts w:hint="eastAsia"/>
                                <w:color w:val="000000" w:themeColor="text1"/>
                              </w:rPr>
                              <w:t xml:space="preserve"> </w:t>
                            </w:r>
                            <w:r w:rsidRPr="003621C2">
                              <w:rPr>
                                <w:color w:val="000000" w:themeColor="text1"/>
                                <w:bdr w:val="single" w:sz="4" w:space="0" w:color="auto"/>
                              </w:rPr>
                              <w:t>３</w:t>
                            </w:r>
                            <w:r>
                              <w:rPr>
                                <w:rFonts w:hint="eastAsia"/>
                                <w:color w:val="000000" w:themeColor="text1"/>
                              </w:rPr>
                              <w:t xml:space="preserve">　</w:t>
                            </w:r>
                            <w:r>
                              <w:rPr>
                                <w:color w:val="000000" w:themeColor="text1"/>
                              </w:rPr>
                              <w:t xml:space="preserve">　関</w:t>
                            </w:r>
                            <w:r>
                              <w:rPr>
                                <w:rFonts w:hint="eastAsia"/>
                                <w:color w:val="000000" w:themeColor="text1"/>
                              </w:rPr>
                              <w:t>わ</w:t>
                            </w:r>
                            <w:r>
                              <w:rPr>
                                <w:color w:val="000000" w:themeColor="text1"/>
                              </w:rPr>
                              <w:t>りがある</w:t>
                            </w:r>
                            <w:r>
                              <w:rPr>
                                <w:rFonts w:hint="eastAsia"/>
                                <w:color w:val="000000" w:themeColor="text1"/>
                              </w:rPr>
                              <w:t>教師からの補足</w:t>
                            </w:r>
                            <w:r>
                              <w:rPr>
                                <w:color w:val="000000" w:themeColor="text1"/>
                              </w:rPr>
                              <w:t>や</w:t>
                            </w:r>
                            <w:r>
                              <w:rPr>
                                <w:rFonts w:hint="eastAsia"/>
                                <w:color w:val="000000" w:themeColor="text1"/>
                              </w:rPr>
                              <w:t>気づき</w:t>
                            </w:r>
                          </w:p>
                          <w:p w:rsidR="003621C2" w:rsidRPr="003621C2" w:rsidRDefault="003621C2" w:rsidP="003621C2">
                            <w:pPr>
                              <w:rPr>
                                <w:rFonts w:asciiTheme="minorEastAsia" w:hAnsiTheme="minorEastAsia" w:hint="eastAsia"/>
                                <w:color w:val="000000" w:themeColor="text1"/>
                              </w:rPr>
                            </w:pPr>
                            <w:r>
                              <w:rPr>
                                <w:rFonts w:hint="eastAsia"/>
                                <w:color w:val="000000" w:themeColor="text1"/>
                              </w:rPr>
                              <w:t xml:space="preserve">　</w:t>
                            </w:r>
                            <w:r>
                              <w:rPr>
                                <w:color w:val="000000" w:themeColor="text1"/>
                              </w:rPr>
                              <w:t xml:space="preserve">　　　　　　　　</w:t>
                            </w:r>
                            <w:r>
                              <w:rPr>
                                <w:color w:val="000000" w:themeColor="text1"/>
                              </w:rPr>
                              <w:t xml:space="preserve"> </w:t>
                            </w:r>
                            <w:r w:rsidRPr="003621C2">
                              <w:rPr>
                                <w:rFonts w:asciiTheme="minorEastAsia" w:hAnsiTheme="minorEastAsia"/>
                                <w:color w:val="000000" w:themeColor="text1"/>
                                <w:sz w:val="24"/>
                              </w:rPr>
                              <w:t>↓</w:t>
                            </w:r>
                          </w:p>
                          <w:p w:rsidR="003621C2" w:rsidRDefault="003621C2" w:rsidP="003621C2">
                            <w:pPr>
                              <w:rPr>
                                <w:color w:val="000000" w:themeColor="text1"/>
                              </w:rPr>
                            </w:pPr>
                            <w:r>
                              <w:rPr>
                                <w:rFonts w:hint="eastAsia"/>
                                <w:color w:val="000000" w:themeColor="text1"/>
                              </w:rPr>
                              <w:t xml:space="preserve">　</w:t>
                            </w:r>
                            <w:r>
                              <w:rPr>
                                <w:rFonts w:hint="eastAsia"/>
                                <w:color w:val="000000" w:themeColor="text1"/>
                              </w:rPr>
                              <w:t xml:space="preserve"> </w:t>
                            </w:r>
                            <w:r w:rsidRPr="003621C2">
                              <w:rPr>
                                <w:rFonts w:hint="eastAsia"/>
                                <w:color w:val="000000" w:themeColor="text1"/>
                                <w:bdr w:val="single" w:sz="4" w:space="0" w:color="auto"/>
                              </w:rPr>
                              <w:t>４</w:t>
                            </w:r>
                            <w:r>
                              <w:rPr>
                                <w:rFonts w:hint="eastAsia"/>
                                <w:color w:val="000000" w:themeColor="text1"/>
                              </w:rPr>
                              <w:t xml:space="preserve">　</w:t>
                            </w:r>
                            <w:r>
                              <w:rPr>
                                <w:color w:val="000000" w:themeColor="text1"/>
                              </w:rPr>
                              <w:t xml:space="preserve">　担任へのアドバイス</w:t>
                            </w:r>
                          </w:p>
                          <w:p w:rsidR="003621C2" w:rsidRPr="003621C2" w:rsidRDefault="003621C2" w:rsidP="003621C2">
                            <w:pPr>
                              <w:ind w:firstLineChars="850" w:firstLine="1982"/>
                              <w:rPr>
                                <w:rFonts w:hint="eastAsia"/>
                                <w:color w:val="000000" w:themeColor="text1"/>
                              </w:rPr>
                            </w:pPr>
                            <w:r w:rsidRPr="003621C2">
                              <w:rPr>
                                <w:rFonts w:asciiTheme="minorEastAsia" w:hAnsiTheme="minorEastAsia"/>
                                <w:color w:val="000000" w:themeColor="text1"/>
                                <w:sz w:val="24"/>
                              </w:rPr>
                              <w:t>↓</w:t>
                            </w:r>
                          </w:p>
                          <w:p w:rsidR="003621C2" w:rsidRDefault="003621C2" w:rsidP="00544E37">
                            <w:pPr>
                              <w:rPr>
                                <w:color w:val="000000" w:themeColor="text1"/>
                              </w:rPr>
                            </w:pPr>
                            <w:r>
                              <w:rPr>
                                <w:color w:val="000000" w:themeColor="text1"/>
                              </w:rPr>
                              <w:t xml:space="preserve">　</w:t>
                            </w:r>
                            <w:r>
                              <w:rPr>
                                <w:color w:val="000000" w:themeColor="text1"/>
                              </w:rPr>
                              <w:t xml:space="preserve"> </w:t>
                            </w:r>
                            <w:r w:rsidRPr="003621C2">
                              <w:rPr>
                                <w:color w:val="000000" w:themeColor="text1"/>
                                <w:bdr w:val="single" w:sz="4" w:space="0" w:color="auto"/>
                              </w:rPr>
                              <w:t>５</w:t>
                            </w:r>
                            <w:r>
                              <w:rPr>
                                <w:rFonts w:hint="eastAsia"/>
                                <w:color w:val="000000" w:themeColor="text1"/>
                              </w:rPr>
                              <w:t xml:space="preserve">　</w:t>
                            </w:r>
                            <w:r>
                              <w:rPr>
                                <w:color w:val="000000" w:themeColor="text1"/>
                              </w:rPr>
                              <w:t xml:space="preserve">　全職員で共通理解すべきことの確認</w:t>
                            </w:r>
                          </w:p>
                          <w:p w:rsidR="003621C2" w:rsidRPr="00544E37" w:rsidRDefault="003621C2" w:rsidP="00544E37">
                            <w:pPr>
                              <w:rPr>
                                <w:rFonts w:hint="eastAsia"/>
                                <w:color w:val="000000" w:themeColor="text1"/>
                              </w:rPr>
                            </w:pPr>
                            <w:r>
                              <w:rPr>
                                <w:rFonts w:hint="eastAsia"/>
                                <w:color w:val="000000" w:themeColor="text1"/>
                              </w:rPr>
                              <w:t xml:space="preserve">                                 </w:t>
                            </w:r>
                            <w:r>
                              <w:rPr>
                                <w:rFonts w:hint="eastAsia"/>
                                <w:color w:val="000000" w:themeColor="text1"/>
                              </w:rPr>
                              <w:t xml:space="preserve">　</w:t>
                            </w:r>
                            <w:r>
                              <w:rPr>
                                <w:color w:val="000000" w:themeColor="text1"/>
                              </w:rPr>
                              <w:t xml:space="preserve">　（</w:t>
                            </w:r>
                            <w:r>
                              <w:rPr>
                                <w:color w:val="000000" w:themeColor="text1"/>
                              </w:rPr>
                              <w:t>CO</w:t>
                            </w:r>
                            <w:r>
                              <w:rPr>
                                <w:rFonts w:hint="eastAsia"/>
                                <w:color w:val="000000" w:themeColor="text1"/>
                              </w:rPr>
                              <w:t>）</w:t>
                            </w:r>
                          </w:p>
                        </w:txbxContent>
                      </v:textbox>
                    </v:rect>
                  </w:pict>
                </mc:Fallback>
              </mc:AlternateContent>
            </w:r>
            <w:r>
              <w:rPr>
                <w:rFonts w:asciiTheme="minorEastAsia" w:hAnsiTheme="minorEastAsia" w:hint="eastAsia"/>
              </w:rPr>
              <w:t xml:space="preserve">　　　　　　　　　　　　</w:t>
            </w:r>
            <w:r w:rsidRPr="003621C2">
              <w:rPr>
                <w:rFonts w:asciiTheme="minorEastAsia" w:hAnsiTheme="minorEastAsia" w:hint="eastAsia"/>
                <w:sz w:val="24"/>
              </w:rPr>
              <w:t>↓</w:t>
            </w:r>
          </w:p>
          <w:p w:rsidR="003621C2" w:rsidRDefault="003621C2" w:rsidP="00924FF4">
            <w:pPr>
              <w:rPr>
                <w:rFonts w:asciiTheme="minorEastAsia" w:hAnsiTheme="minorEastAsia" w:hint="eastAsia"/>
              </w:rPr>
            </w:pPr>
          </w:p>
          <w:p w:rsidR="003621C2" w:rsidRPr="00D72262" w:rsidRDefault="003621C2" w:rsidP="00924FF4">
            <w:pPr>
              <w:rPr>
                <w:rFonts w:asciiTheme="minorEastAsia" w:hAnsiTheme="minorEastAsia" w:hint="eastAsia"/>
              </w:rPr>
            </w:pPr>
          </w:p>
          <w:p w:rsidR="003621C2" w:rsidRPr="00D72262" w:rsidRDefault="003621C2" w:rsidP="00924FF4">
            <w:pPr>
              <w:rPr>
                <w:rFonts w:asciiTheme="minorEastAsia" w:hAnsiTheme="minorEastAsia"/>
              </w:rPr>
            </w:pPr>
          </w:p>
          <w:p w:rsidR="003621C2" w:rsidRPr="00D72262" w:rsidRDefault="003621C2" w:rsidP="00924FF4">
            <w:pPr>
              <w:rPr>
                <w:rFonts w:asciiTheme="minorEastAsia" w:hAnsiTheme="minorEastAsia"/>
              </w:rPr>
            </w:pPr>
          </w:p>
          <w:p w:rsidR="003621C2" w:rsidRPr="00D72262" w:rsidRDefault="003621C2" w:rsidP="00924FF4">
            <w:pPr>
              <w:rPr>
                <w:rFonts w:asciiTheme="minorEastAsia" w:hAnsiTheme="minorEastAsia"/>
              </w:rPr>
            </w:pPr>
          </w:p>
          <w:p w:rsidR="003621C2" w:rsidRPr="00D72262" w:rsidRDefault="003621C2" w:rsidP="00924FF4">
            <w:pPr>
              <w:rPr>
                <w:rFonts w:asciiTheme="minorEastAsia" w:hAnsiTheme="minorEastAsia"/>
              </w:rPr>
            </w:pPr>
          </w:p>
          <w:p w:rsidR="003621C2" w:rsidRPr="00D72262" w:rsidRDefault="003621C2" w:rsidP="00924FF4">
            <w:pPr>
              <w:rPr>
                <w:rFonts w:asciiTheme="minorEastAsia" w:hAnsiTheme="minorEastAsia"/>
              </w:rPr>
            </w:pPr>
          </w:p>
          <w:p w:rsidR="003621C2" w:rsidRPr="00D72262" w:rsidRDefault="003621C2" w:rsidP="00924FF4">
            <w:pPr>
              <w:rPr>
                <w:rFonts w:asciiTheme="minorEastAsia" w:hAnsiTheme="minorEastAsia"/>
              </w:rPr>
            </w:pPr>
          </w:p>
          <w:p w:rsidR="003621C2" w:rsidRPr="00D72262" w:rsidRDefault="003621C2" w:rsidP="00924FF4">
            <w:pPr>
              <w:rPr>
                <w:rFonts w:asciiTheme="minorEastAsia" w:hAnsiTheme="minorEastAsia"/>
              </w:rPr>
            </w:pPr>
          </w:p>
          <w:p w:rsidR="003621C2" w:rsidRDefault="003621C2" w:rsidP="00924FF4">
            <w:pPr>
              <w:rPr>
                <w:rFonts w:asciiTheme="majorEastAsia" w:eastAsiaTheme="majorEastAsia" w:hAnsiTheme="majorEastAsia" w:hint="eastAsia"/>
              </w:rPr>
            </w:pPr>
          </w:p>
          <w:p w:rsidR="003621C2" w:rsidRDefault="003621C2" w:rsidP="00924FF4">
            <w:pPr>
              <w:rPr>
                <w:rFonts w:asciiTheme="majorEastAsia" w:eastAsiaTheme="majorEastAsia" w:hAnsiTheme="majorEastAsia"/>
              </w:rPr>
            </w:pPr>
          </w:p>
          <w:p w:rsidR="003621C2" w:rsidRDefault="003621C2" w:rsidP="00924FF4">
            <w:pPr>
              <w:rPr>
                <w:rFonts w:asciiTheme="majorEastAsia" w:eastAsiaTheme="majorEastAsia" w:hAnsiTheme="majorEastAsia"/>
              </w:rPr>
            </w:pPr>
          </w:p>
          <w:p w:rsidR="003621C2" w:rsidRPr="003621C2" w:rsidRDefault="003621C2" w:rsidP="00924FF4">
            <w:pPr>
              <w:rPr>
                <w:rFonts w:asciiTheme="minorEastAsia" w:hAnsiTheme="minorEastAsia"/>
              </w:rPr>
            </w:pPr>
            <w:r>
              <w:rPr>
                <w:rFonts w:asciiTheme="majorEastAsia" w:eastAsiaTheme="majorEastAsia" w:hAnsiTheme="majorEastAsia" w:hint="eastAsia"/>
              </w:rPr>
              <w:t xml:space="preserve">　　　　　　　　　　　　</w:t>
            </w:r>
            <w:r w:rsidRPr="003621C2">
              <w:rPr>
                <w:rFonts w:asciiTheme="minorEastAsia" w:hAnsiTheme="minorEastAsia" w:hint="eastAsia"/>
                <w:sz w:val="24"/>
              </w:rPr>
              <w:t>↓</w:t>
            </w:r>
          </w:p>
          <w:p w:rsidR="003621C2" w:rsidRDefault="003621C2" w:rsidP="00924FF4">
            <w:pPr>
              <w:rPr>
                <w:rFonts w:asciiTheme="majorEastAsia" w:eastAsiaTheme="majorEastAsia" w:hAnsiTheme="majorEastAsia"/>
              </w:rPr>
            </w:pPr>
            <w:r>
              <w:rPr>
                <w:rFonts w:asciiTheme="majorEastAsia" w:eastAsiaTheme="majorEastAsia" w:hAnsiTheme="majorEastAsia" w:hint="eastAsia"/>
              </w:rPr>
              <w:t xml:space="preserve">　　　　　　　</w:t>
            </w:r>
            <w:r w:rsidRPr="003621C2">
              <w:rPr>
                <w:rFonts w:asciiTheme="majorEastAsia" w:eastAsiaTheme="majorEastAsia" w:hAnsiTheme="majorEastAsia" w:hint="eastAsia"/>
                <w:bdr w:val="single" w:sz="4" w:space="0" w:color="auto"/>
              </w:rPr>
              <w:t>２</w:t>
            </w:r>
            <w:r>
              <w:rPr>
                <w:rFonts w:asciiTheme="majorEastAsia" w:eastAsiaTheme="majorEastAsia" w:hAnsiTheme="majorEastAsia" w:hint="eastAsia"/>
              </w:rPr>
              <w:t>～</w:t>
            </w:r>
            <w:r w:rsidRPr="003621C2">
              <w:rPr>
                <w:rFonts w:asciiTheme="majorEastAsia" w:eastAsiaTheme="majorEastAsia" w:hAnsiTheme="majorEastAsia" w:hint="eastAsia"/>
                <w:bdr w:val="single" w:sz="4" w:space="0" w:color="auto"/>
              </w:rPr>
              <w:t>５</w:t>
            </w:r>
            <w:r>
              <w:rPr>
                <w:rFonts w:asciiTheme="majorEastAsia" w:eastAsiaTheme="majorEastAsia" w:hAnsiTheme="majorEastAsia" w:hint="eastAsia"/>
              </w:rPr>
              <w:t>を数名分繰り返す</w:t>
            </w:r>
          </w:p>
          <w:p w:rsidR="003621C2" w:rsidRPr="003621C2" w:rsidRDefault="003621C2" w:rsidP="00924FF4">
            <w:pPr>
              <w:rPr>
                <w:rFonts w:asciiTheme="minorEastAsia" w:hAnsiTheme="minorEastAsia"/>
              </w:rPr>
            </w:pPr>
            <w:r>
              <w:rPr>
                <w:rFonts w:asciiTheme="majorEastAsia" w:eastAsiaTheme="majorEastAsia" w:hAnsiTheme="majorEastAsia" w:hint="eastAsia"/>
              </w:rPr>
              <w:t xml:space="preserve">　　　　　　　　　　　　</w:t>
            </w:r>
            <w:r w:rsidRPr="003621C2">
              <w:rPr>
                <w:rFonts w:asciiTheme="minorEastAsia" w:hAnsiTheme="minorEastAsia" w:hint="eastAsia"/>
                <w:sz w:val="24"/>
              </w:rPr>
              <w:t>↓</w:t>
            </w:r>
          </w:p>
          <w:p w:rsidR="003621C2" w:rsidRDefault="003621C2" w:rsidP="00924FF4">
            <w:pPr>
              <w:rPr>
                <w:rFonts w:asciiTheme="majorEastAsia" w:eastAsiaTheme="majorEastAsia" w:hAnsiTheme="majorEastAsia"/>
              </w:rPr>
            </w:pPr>
            <w:r>
              <w:rPr>
                <w:rFonts w:asciiTheme="majorEastAsia" w:eastAsiaTheme="majorEastAsia" w:hAnsiTheme="majorEastAsia" w:hint="eastAsia"/>
              </w:rPr>
              <w:t xml:space="preserve">　　　　</w:t>
            </w:r>
            <w:r w:rsidRPr="003621C2">
              <w:rPr>
                <w:rFonts w:asciiTheme="majorEastAsia" w:eastAsiaTheme="majorEastAsia" w:hAnsiTheme="majorEastAsia" w:hint="eastAsia"/>
                <w:bdr w:val="single" w:sz="4" w:space="0" w:color="auto"/>
              </w:rPr>
              <w:t>６</w:t>
            </w:r>
            <w:r>
              <w:rPr>
                <w:rFonts w:asciiTheme="majorEastAsia" w:eastAsiaTheme="majorEastAsia" w:hAnsiTheme="majorEastAsia" w:hint="eastAsia"/>
              </w:rPr>
              <w:t xml:space="preserve">　　共通理解事項の再確認</w:t>
            </w:r>
            <w:r>
              <w:rPr>
                <w:color w:val="000000" w:themeColor="text1"/>
              </w:rPr>
              <w:t>（</w:t>
            </w:r>
            <w:r>
              <w:rPr>
                <w:color w:val="000000" w:themeColor="text1"/>
              </w:rPr>
              <w:t>CO</w:t>
            </w:r>
            <w:r>
              <w:rPr>
                <w:rFonts w:hint="eastAsia"/>
                <w:color w:val="000000" w:themeColor="text1"/>
              </w:rPr>
              <w:t>）</w:t>
            </w:r>
          </w:p>
          <w:p w:rsidR="003621C2" w:rsidRPr="003621C2" w:rsidRDefault="003621C2" w:rsidP="00924FF4">
            <w:pPr>
              <w:rPr>
                <w:rFonts w:asciiTheme="minorEastAsia" w:hAnsiTheme="minorEastAsia"/>
              </w:rPr>
            </w:pPr>
            <w:r>
              <w:rPr>
                <w:rFonts w:asciiTheme="majorEastAsia" w:eastAsiaTheme="majorEastAsia" w:hAnsiTheme="majorEastAsia" w:hint="eastAsia"/>
              </w:rPr>
              <w:t xml:space="preserve">　　　　　　　　　　　　</w:t>
            </w:r>
            <w:r w:rsidRPr="003621C2">
              <w:rPr>
                <w:rFonts w:asciiTheme="minorEastAsia" w:hAnsiTheme="minorEastAsia" w:hint="eastAsia"/>
                <w:sz w:val="24"/>
              </w:rPr>
              <w:t>↓</w:t>
            </w:r>
          </w:p>
          <w:p w:rsidR="003621C2" w:rsidRDefault="003621C2" w:rsidP="00924FF4">
            <w:pPr>
              <w:rPr>
                <w:rFonts w:asciiTheme="majorEastAsia" w:eastAsiaTheme="majorEastAsia" w:hAnsiTheme="majorEastAsia"/>
              </w:rPr>
            </w:pPr>
            <w:r>
              <w:rPr>
                <w:rFonts w:asciiTheme="majorEastAsia" w:eastAsiaTheme="majorEastAsia" w:hAnsiTheme="majorEastAsia" w:hint="eastAsia"/>
              </w:rPr>
              <w:t xml:space="preserve">　　　　　　　　　（資料の処分）</w:t>
            </w:r>
          </w:p>
          <w:p w:rsidR="003621C2" w:rsidRPr="003621C2" w:rsidRDefault="003621C2" w:rsidP="00924FF4">
            <w:pPr>
              <w:rPr>
                <w:rFonts w:asciiTheme="minorEastAsia" w:hAnsiTheme="minorEastAsia"/>
              </w:rPr>
            </w:pPr>
            <w:r>
              <w:rPr>
                <w:rFonts w:asciiTheme="majorEastAsia" w:eastAsiaTheme="majorEastAsia" w:hAnsiTheme="majorEastAsia" w:hint="eastAsia"/>
              </w:rPr>
              <w:t xml:space="preserve">　　　　　　　　　　　　</w:t>
            </w:r>
            <w:r w:rsidRPr="003621C2">
              <w:rPr>
                <w:rFonts w:asciiTheme="minorEastAsia" w:hAnsiTheme="minorEastAsia" w:hint="eastAsia"/>
                <w:sz w:val="24"/>
              </w:rPr>
              <w:t>↓</w:t>
            </w:r>
          </w:p>
          <w:p w:rsidR="003621C2" w:rsidRDefault="003621C2" w:rsidP="00924FF4">
            <w:pPr>
              <w:rPr>
                <w:rFonts w:asciiTheme="majorEastAsia" w:eastAsiaTheme="majorEastAsia" w:hAnsiTheme="majorEastAsia" w:hint="eastAsia"/>
              </w:rPr>
            </w:pPr>
            <w:r>
              <w:rPr>
                <w:rFonts w:asciiTheme="majorEastAsia" w:eastAsiaTheme="majorEastAsia" w:hAnsiTheme="majorEastAsia"/>
                <w:noProof/>
              </w:rPr>
              <mc:AlternateContent>
                <mc:Choice Requires="wps">
                  <w:drawing>
                    <wp:anchor distT="0" distB="0" distL="114300" distR="114300" simplePos="0" relativeHeight="251697152" behindDoc="0" locked="0" layoutInCell="1" allowOverlap="1" wp14:anchorId="2CFC4296" wp14:editId="649341D1">
                      <wp:simplePos x="0" y="0"/>
                      <wp:positionH relativeFrom="column">
                        <wp:posOffset>52070</wp:posOffset>
                      </wp:positionH>
                      <wp:positionV relativeFrom="paragraph">
                        <wp:posOffset>46990</wp:posOffset>
                      </wp:positionV>
                      <wp:extent cx="3352800" cy="5143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3352800" cy="514350"/>
                              </a:xfrm>
                              <a:prstGeom prst="rect">
                                <a:avLst/>
                              </a:prstGeom>
                              <a:noFill/>
                              <a:ln w="12700" cap="flat" cmpd="sng" algn="ctr">
                                <a:solidFill>
                                  <a:sysClr val="windowText" lastClr="000000"/>
                                </a:solidFill>
                                <a:prstDash val="dash"/>
                                <a:miter lim="800000"/>
                              </a:ln>
                              <a:effectLst/>
                            </wps:spPr>
                            <wps:txbx>
                              <w:txbxContent>
                                <w:p w:rsidR="003621C2" w:rsidRPr="00D72262" w:rsidRDefault="003621C2" w:rsidP="003621C2">
                                  <w:pPr>
                                    <w:rPr>
                                      <w:rFonts w:hint="eastAsia"/>
                                      <w:color w:val="000000" w:themeColor="text1"/>
                                    </w:rPr>
                                  </w:pPr>
                                  <w:r>
                                    <w:rPr>
                                      <w:rFonts w:hint="eastAsia"/>
                                      <w:color w:val="000000" w:themeColor="text1"/>
                                    </w:rPr>
                                    <w:t>話し合われた</w:t>
                                  </w:r>
                                  <w:r>
                                    <w:rPr>
                                      <w:color w:val="000000" w:themeColor="text1"/>
                                    </w:rPr>
                                    <w:t>内容・状況について</w:t>
                                  </w:r>
                                  <w:r>
                                    <w:rPr>
                                      <w:rFonts w:hint="eastAsia"/>
                                      <w:color w:val="000000" w:themeColor="text1"/>
                                    </w:rPr>
                                    <w:t>、</w:t>
                                  </w:r>
                                  <w:r>
                                    <w:rPr>
                                      <w:color w:val="000000" w:themeColor="text1"/>
                                    </w:rPr>
                                    <w:t>共通理解が</w:t>
                                  </w:r>
                                  <w:r>
                                    <w:rPr>
                                      <w:rFonts w:hint="eastAsia"/>
                                      <w:color w:val="000000" w:themeColor="text1"/>
                                    </w:rPr>
                                    <w:t>必要な場合</w:t>
                                  </w:r>
                                  <w:r>
                                    <w:rPr>
                                      <w:color w:val="000000" w:themeColor="text1"/>
                                    </w:rPr>
                                    <w:t>は、</w:t>
                                  </w:r>
                                  <w:r>
                                    <w:rPr>
                                      <w:rFonts w:hint="eastAsia"/>
                                      <w:color w:val="000000" w:themeColor="text1"/>
                                    </w:rPr>
                                    <w:t>連絡会</w:t>
                                  </w:r>
                                  <w:r>
                                    <w:rPr>
                                      <w:color w:val="000000" w:themeColor="text1"/>
                                    </w:rPr>
                                    <w:t>等で報告する。（</w:t>
                                  </w:r>
                                  <w:r>
                                    <w:rPr>
                                      <w:rFonts w:hint="eastAsia"/>
                                      <w:color w:val="000000" w:themeColor="text1"/>
                                    </w:rPr>
                                    <w:t>CO</w:t>
                                  </w:r>
                                  <w:r>
                                    <w:rPr>
                                      <w:rFonts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C4296" id="正方形/長方形 8" o:spid="_x0000_s1032" style="position:absolute;left:0;text-align:left;margin-left:4.1pt;margin-top:3.7pt;width:264pt;height:4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" filled="f" strokecolor="windowText" strokeweight="1pt">
                      <v:stroke dashstyle="dash"/>
                      <v:textbox>
                        <w:txbxContent>
                          <w:p w:rsidR="003621C2" w:rsidRPr="00D72262" w:rsidRDefault="003621C2" w:rsidP="003621C2">
                            <w:pPr>
                              <w:rPr>
                                <w:rFonts w:hint="eastAsia"/>
                                <w:color w:val="000000" w:themeColor="text1"/>
                              </w:rPr>
                            </w:pPr>
                            <w:r>
                              <w:rPr>
                                <w:rFonts w:hint="eastAsia"/>
                                <w:color w:val="000000" w:themeColor="text1"/>
                              </w:rPr>
                              <w:t>話し合われた</w:t>
                            </w:r>
                            <w:r>
                              <w:rPr>
                                <w:color w:val="000000" w:themeColor="text1"/>
                              </w:rPr>
                              <w:t>内容・状況について</w:t>
                            </w:r>
                            <w:r>
                              <w:rPr>
                                <w:rFonts w:hint="eastAsia"/>
                                <w:color w:val="000000" w:themeColor="text1"/>
                              </w:rPr>
                              <w:t>、</w:t>
                            </w:r>
                            <w:r>
                              <w:rPr>
                                <w:color w:val="000000" w:themeColor="text1"/>
                              </w:rPr>
                              <w:t>共通理解が</w:t>
                            </w:r>
                            <w:r>
                              <w:rPr>
                                <w:rFonts w:hint="eastAsia"/>
                                <w:color w:val="000000" w:themeColor="text1"/>
                              </w:rPr>
                              <w:t>必要な場合</w:t>
                            </w:r>
                            <w:r>
                              <w:rPr>
                                <w:color w:val="000000" w:themeColor="text1"/>
                              </w:rPr>
                              <w:t>は、</w:t>
                            </w:r>
                            <w:r>
                              <w:rPr>
                                <w:rFonts w:hint="eastAsia"/>
                                <w:color w:val="000000" w:themeColor="text1"/>
                              </w:rPr>
                              <w:t>連絡会</w:t>
                            </w:r>
                            <w:r>
                              <w:rPr>
                                <w:color w:val="000000" w:themeColor="text1"/>
                              </w:rPr>
                              <w:t>等で報告する。（</w:t>
                            </w:r>
                            <w:r>
                              <w:rPr>
                                <w:rFonts w:hint="eastAsia"/>
                                <w:color w:val="000000" w:themeColor="text1"/>
                              </w:rPr>
                              <w:t>CO</w:t>
                            </w:r>
                            <w:r>
                              <w:rPr>
                                <w:rFonts w:hint="eastAsia"/>
                                <w:color w:val="000000" w:themeColor="text1"/>
                              </w:rPr>
                              <w:t>）</w:t>
                            </w:r>
                          </w:p>
                        </w:txbxContent>
                      </v:textbox>
                    </v:rect>
                  </w:pict>
                </mc:Fallback>
              </mc:AlternateContent>
            </w:r>
          </w:p>
          <w:p w:rsidR="003621C2" w:rsidRDefault="003621C2" w:rsidP="00924FF4">
            <w:pPr>
              <w:rPr>
                <w:rFonts w:asciiTheme="majorEastAsia" w:eastAsiaTheme="majorEastAsia" w:hAnsiTheme="majorEastAsia"/>
              </w:rPr>
            </w:pPr>
          </w:p>
          <w:p w:rsidR="003621C2" w:rsidRDefault="003621C2" w:rsidP="00924FF4">
            <w:pPr>
              <w:rPr>
                <w:rFonts w:asciiTheme="majorEastAsia" w:eastAsiaTheme="majorEastAsia" w:hAnsiTheme="majorEastAsia" w:hint="eastAsia"/>
              </w:rPr>
            </w:pPr>
          </w:p>
        </w:tc>
        <w:tc>
          <w:tcPr>
            <w:tcW w:w="4932" w:type="dxa"/>
            <w:vMerge/>
            <w:tcBorders>
              <w:top w:val="nil"/>
              <w:right w:val="nil"/>
            </w:tcBorders>
          </w:tcPr>
          <w:p w:rsidR="003621C2" w:rsidRDefault="003621C2" w:rsidP="00924FF4">
            <w:pPr>
              <w:rPr>
                <w:rFonts w:asciiTheme="majorEastAsia" w:eastAsiaTheme="majorEastAsia" w:hAnsiTheme="majorEastAsia"/>
              </w:rPr>
            </w:pPr>
          </w:p>
        </w:tc>
      </w:tr>
      <w:tr w:rsidR="003621C2" w:rsidTr="003941B0">
        <w:trPr>
          <w:trHeight w:val="390"/>
        </w:trPr>
        <w:tc>
          <w:tcPr>
            <w:tcW w:w="5524" w:type="dxa"/>
            <w:vMerge/>
          </w:tcPr>
          <w:p w:rsidR="003621C2" w:rsidRDefault="003621C2" w:rsidP="00924FF4">
            <w:pPr>
              <w:rPr>
                <w:rFonts w:asciiTheme="majorEastAsia" w:eastAsiaTheme="majorEastAsia" w:hAnsiTheme="majorEastAsia"/>
                <w:noProof/>
              </w:rPr>
            </w:pPr>
          </w:p>
        </w:tc>
        <w:tc>
          <w:tcPr>
            <w:tcW w:w="4932" w:type="dxa"/>
          </w:tcPr>
          <w:p w:rsidR="003621C2" w:rsidRPr="003621C2" w:rsidRDefault="003621C2" w:rsidP="003621C2">
            <w:pPr>
              <w:jc w:val="center"/>
              <w:rPr>
                <w:rFonts w:asciiTheme="majorEastAsia" w:eastAsiaTheme="majorEastAsia" w:hAnsiTheme="majorEastAsia"/>
                <w:b/>
              </w:rPr>
            </w:pPr>
            <w:r w:rsidRPr="003621C2">
              <w:rPr>
                <w:rFonts w:asciiTheme="majorEastAsia" w:eastAsiaTheme="majorEastAsia" w:hAnsiTheme="majorEastAsia" w:hint="eastAsia"/>
                <w:b/>
              </w:rPr>
              <w:t>臨　時　会</w:t>
            </w:r>
          </w:p>
        </w:tc>
      </w:tr>
      <w:tr w:rsidR="003621C2" w:rsidTr="00321029">
        <w:trPr>
          <w:trHeight w:val="5140"/>
        </w:trPr>
        <w:tc>
          <w:tcPr>
            <w:tcW w:w="5524" w:type="dxa"/>
            <w:vMerge/>
          </w:tcPr>
          <w:p w:rsidR="003621C2" w:rsidRDefault="003621C2" w:rsidP="00924FF4">
            <w:pPr>
              <w:rPr>
                <w:rFonts w:asciiTheme="majorEastAsia" w:eastAsiaTheme="majorEastAsia" w:hAnsiTheme="majorEastAsia"/>
                <w:noProof/>
              </w:rPr>
            </w:pPr>
          </w:p>
        </w:tc>
        <w:tc>
          <w:tcPr>
            <w:tcW w:w="4932" w:type="dxa"/>
          </w:tcPr>
          <w:p w:rsidR="003621C2" w:rsidRDefault="003621C2" w:rsidP="00924FF4">
            <w:pPr>
              <w:rPr>
                <w:rFonts w:asciiTheme="majorEastAsia" w:eastAsiaTheme="majorEastAsia" w:hAnsiTheme="majorEastAsia"/>
              </w:rPr>
            </w:pPr>
          </w:p>
          <w:p w:rsidR="003621C2" w:rsidRDefault="003621C2" w:rsidP="003621C2">
            <w:pPr>
              <w:rPr>
                <w:rFonts w:asciiTheme="majorEastAsia" w:eastAsiaTheme="majorEastAsia" w:hAnsiTheme="majorEastAsia"/>
              </w:rPr>
            </w:pPr>
            <w:r>
              <w:rPr>
                <w:rFonts w:asciiTheme="majorEastAsia" w:eastAsiaTheme="majorEastAsia" w:hAnsiTheme="majorEastAsia" w:hint="eastAsia"/>
              </w:rPr>
              <w:t>＊日時は状況に応じて設定する。</w:t>
            </w:r>
          </w:p>
          <w:p w:rsidR="003621C2" w:rsidRPr="003621C2" w:rsidRDefault="003621C2" w:rsidP="003621C2">
            <w:pPr>
              <w:rPr>
                <w:rFonts w:asciiTheme="majorEastAsia" w:eastAsiaTheme="majorEastAsia" w:hAnsiTheme="majorEastAsia"/>
              </w:rPr>
            </w:pPr>
          </w:p>
          <w:p w:rsidR="003621C2" w:rsidRDefault="003621C2" w:rsidP="003621C2">
            <w:pPr>
              <w:ind w:left="406" w:hangingChars="200" w:hanging="406"/>
              <w:rPr>
                <w:rFonts w:asciiTheme="majorEastAsia" w:eastAsiaTheme="majorEastAsia" w:hAnsiTheme="majorEastAsia"/>
              </w:rPr>
            </w:pPr>
            <w:r>
              <w:rPr>
                <w:rFonts w:asciiTheme="majorEastAsia" w:eastAsiaTheme="majorEastAsia" w:hAnsiTheme="majorEastAsia" w:hint="eastAsia"/>
              </w:rPr>
              <w:t>＊基本的に、校内支援委員会のメンバーで行う。</w:t>
            </w:r>
          </w:p>
          <w:p w:rsidR="003621C2" w:rsidRPr="003621C2" w:rsidRDefault="003621C2" w:rsidP="003621C2">
            <w:pPr>
              <w:rPr>
                <w:rFonts w:asciiTheme="majorEastAsia" w:eastAsiaTheme="majorEastAsia" w:hAnsiTheme="majorEastAsia"/>
              </w:rPr>
            </w:pPr>
          </w:p>
          <w:p w:rsidR="003621C2" w:rsidRDefault="003621C2" w:rsidP="003621C2">
            <w:pPr>
              <w:ind w:left="203" w:hangingChars="100" w:hanging="203"/>
              <w:rPr>
                <w:rFonts w:asciiTheme="majorEastAsia" w:eastAsiaTheme="majorEastAsia" w:hAnsiTheme="majorEastAsia"/>
              </w:rPr>
            </w:pPr>
            <w:r>
              <w:rPr>
                <w:rFonts w:asciiTheme="majorEastAsia" w:eastAsiaTheme="majorEastAsia" w:hAnsiTheme="majorEastAsia" w:hint="eastAsia"/>
              </w:rPr>
              <w:t>＊その後、必要に応じて全職員による会を設定する。</w:t>
            </w:r>
          </w:p>
          <w:p w:rsidR="003621C2" w:rsidRDefault="003621C2" w:rsidP="003621C2">
            <w:pPr>
              <w:rPr>
                <w:rFonts w:asciiTheme="majorEastAsia" w:eastAsiaTheme="majorEastAsia" w:hAnsiTheme="majorEastAsia"/>
              </w:rPr>
            </w:pPr>
          </w:p>
          <w:p w:rsidR="003621C2" w:rsidRDefault="003621C2" w:rsidP="003621C2">
            <w:pPr>
              <w:ind w:left="203" w:hangingChars="100" w:hanging="203"/>
              <w:rPr>
                <w:rFonts w:asciiTheme="majorEastAsia" w:eastAsiaTheme="majorEastAsia" w:hAnsiTheme="majorEastAsia"/>
              </w:rPr>
            </w:pPr>
            <w:r>
              <w:rPr>
                <w:rFonts w:asciiTheme="majorEastAsia" w:eastAsiaTheme="majorEastAsia" w:hAnsiTheme="majorEastAsia" w:hint="eastAsia"/>
              </w:rPr>
              <w:t>＊指導の手立てとしては、「誰が」「どこで」「どの時間に」「どのように」など、具体的に検討する。</w:t>
            </w:r>
          </w:p>
          <w:p w:rsidR="003621C2" w:rsidRDefault="003621C2" w:rsidP="003621C2">
            <w:pPr>
              <w:rPr>
                <w:rFonts w:asciiTheme="majorEastAsia" w:eastAsiaTheme="majorEastAsia" w:hAnsiTheme="majorEastAsia"/>
              </w:rPr>
            </w:pPr>
          </w:p>
          <w:p w:rsidR="003621C2" w:rsidRPr="003621C2" w:rsidRDefault="003621C2" w:rsidP="003621C2">
            <w:pPr>
              <w:ind w:left="203" w:hangingChars="100" w:hanging="203"/>
              <w:rPr>
                <w:rFonts w:asciiTheme="majorEastAsia" w:eastAsiaTheme="majorEastAsia" w:hAnsiTheme="majorEastAsia" w:hint="eastAsia"/>
              </w:rPr>
            </w:pPr>
            <w:r>
              <w:rPr>
                <w:rFonts w:asciiTheme="majorEastAsia" w:eastAsiaTheme="majorEastAsia" w:hAnsiTheme="majorEastAsia" w:hint="eastAsia"/>
              </w:rPr>
              <w:t>＊状況によっては、保護者と連絡を取り合い、学校と家庭の双方からの支援を行うようにする。</w:t>
            </w:r>
          </w:p>
        </w:tc>
      </w:tr>
    </w:tbl>
    <w:p w:rsidR="00FE1591" w:rsidRPr="004136C9" w:rsidRDefault="00FE1591" w:rsidP="00321029">
      <w:pPr>
        <w:rPr>
          <w:rFonts w:asciiTheme="majorEastAsia" w:eastAsiaTheme="majorEastAsia" w:hAnsiTheme="majorEastAsia" w:hint="eastAsia"/>
        </w:rPr>
      </w:pPr>
      <w:bookmarkStart w:id="0" w:name="_GoBack"/>
      <w:bookmarkEnd w:id="0"/>
    </w:p>
    <w:sectPr w:rsidR="00FE1591" w:rsidRPr="004136C9" w:rsidSect="0046669C">
      <w:footerReference w:type="default" r:id="rId7"/>
      <w:pgSz w:w="11906" w:h="16838"/>
      <w:pgMar w:top="720" w:right="720" w:bottom="720" w:left="720" w:header="851" w:footer="992" w:gutter="0"/>
      <w:cols w:space="425"/>
      <w:docGrid w:type="linesAndChars" w:linePitch="348" w:charSpace="-1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8A9" w:rsidRDefault="009C58A9" w:rsidP="00FE1591">
      <w:r>
        <w:separator/>
      </w:r>
    </w:p>
  </w:endnote>
  <w:endnote w:type="continuationSeparator" w:id="0">
    <w:p w:rsidR="009C58A9" w:rsidRDefault="009C58A9" w:rsidP="00FE1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1340480"/>
      <w:docPartObj>
        <w:docPartGallery w:val="Page Numbers (Bottom of Page)"/>
        <w:docPartUnique/>
      </w:docPartObj>
    </w:sdtPr>
    <w:sdtEndPr>
      <w:rPr>
        <w:sz w:val="28"/>
      </w:rPr>
    </w:sdtEndPr>
    <w:sdtContent>
      <w:p w:rsidR="009C58A9" w:rsidRPr="00FE1591" w:rsidRDefault="009C58A9">
        <w:pPr>
          <w:pStyle w:val="a6"/>
          <w:jc w:val="center"/>
          <w:rPr>
            <w:sz w:val="28"/>
          </w:rPr>
        </w:pPr>
        <w:r w:rsidRPr="00FE1591">
          <w:rPr>
            <w:sz w:val="28"/>
          </w:rPr>
          <w:fldChar w:fldCharType="begin"/>
        </w:r>
        <w:r w:rsidRPr="00FE1591">
          <w:rPr>
            <w:sz w:val="28"/>
          </w:rPr>
          <w:instrText>PAGE   \* MERGEFORMAT</w:instrText>
        </w:r>
        <w:r w:rsidRPr="00FE1591">
          <w:rPr>
            <w:sz w:val="28"/>
          </w:rPr>
          <w:fldChar w:fldCharType="separate"/>
        </w:r>
        <w:r w:rsidR="00321029" w:rsidRPr="00321029">
          <w:rPr>
            <w:noProof/>
            <w:sz w:val="28"/>
            <w:lang w:val="ja-JP"/>
          </w:rPr>
          <w:t>9</w:t>
        </w:r>
        <w:r w:rsidRPr="00FE1591">
          <w:rPr>
            <w:sz w:val="28"/>
          </w:rPr>
          <w:fldChar w:fldCharType="end"/>
        </w:r>
      </w:p>
    </w:sdtContent>
  </w:sdt>
  <w:p w:rsidR="009C58A9" w:rsidRDefault="009C58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8A9" w:rsidRDefault="009C58A9" w:rsidP="00FE1591">
      <w:r>
        <w:separator/>
      </w:r>
    </w:p>
  </w:footnote>
  <w:footnote w:type="continuationSeparator" w:id="0">
    <w:p w:rsidR="009C58A9" w:rsidRDefault="009C58A9" w:rsidP="00FE1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3D081E"/>
    <w:multiLevelType w:val="hybridMultilevel"/>
    <w:tmpl w:val="A114186E"/>
    <w:lvl w:ilvl="0" w:tplc="0AA2330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03"/>
  <w:drawingGridVerticalSpacing w:val="17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0B2"/>
    <w:rsid w:val="000A6A28"/>
    <w:rsid w:val="001A602E"/>
    <w:rsid w:val="0026010C"/>
    <w:rsid w:val="00265FB9"/>
    <w:rsid w:val="00321029"/>
    <w:rsid w:val="003621C2"/>
    <w:rsid w:val="003941B0"/>
    <w:rsid w:val="003C59BE"/>
    <w:rsid w:val="003C651E"/>
    <w:rsid w:val="003E2E39"/>
    <w:rsid w:val="004136C9"/>
    <w:rsid w:val="00456D3F"/>
    <w:rsid w:val="0046669C"/>
    <w:rsid w:val="004F644D"/>
    <w:rsid w:val="00544E37"/>
    <w:rsid w:val="005D6405"/>
    <w:rsid w:val="006177DC"/>
    <w:rsid w:val="00620AC5"/>
    <w:rsid w:val="007B60B2"/>
    <w:rsid w:val="00924FF4"/>
    <w:rsid w:val="009C58A9"/>
    <w:rsid w:val="00A17D4A"/>
    <w:rsid w:val="00C9443E"/>
    <w:rsid w:val="00D72262"/>
    <w:rsid w:val="00DB7D9C"/>
    <w:rsid w:val="00E054A8"/>
    <w:rsid w:val="00E501CE"/>
    <w:rsid w:val="00EF42FD"/>
    <w:rsid w:val="00F60018"/>
    <w:rsid w:val="00FA4476"/>
    <w:rsid w:val="00FE15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09C1595-7743-4148-A5FD-E9991FD62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0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E1591"/>
    <w:pPr>
      <w:tabs>
        <w:tab w:val="center" w:pos="4252"/>
        <w:tab w:val="right" w:pos="8504"/>
      </w:tabs>
      <w:snapToGrid w:val="0"/>
    </w:pPr>
  </w:style>
  <w:style w:type="character" w:customStyle="1" w:styleId="a5">
    <w:name w:val="ヘッダー (文字)"/>
    <w:basedOn w:val="a0"/>
    <w:link w:val="a4"/>
    <w:uiPriority w:val="99"/>
    <w:rsid w:val="00FE1591"/>
  </w:style>
  <w:style w:type="paragraph" w:styleId="a6">
    <w:name w:val="footer"/>
    <w:basedOn w:val="a"/>
    <w:link w:val="a7"/>
    <w:uiPriority w:val="99"/>
    <w:unhideWhenUsed/>
    <w:rsid w:val="00FE1591"/>
    <w:pPr>
      <w:tabs>
        <w:tab w:val="center" w:pos="4252"/>
        <w:tab w:val="right" w:pos="8504"/>
      </w:tabs>
      <w:snapToGrid w:val="0"/>
    </w:pPr>
  </w:style>
  <w:style w:type="character" w:customStyle="1" w:styleId="a7">
    <w:name w:val="フッター (文字)"/>
    <w:basedOn w:val="a0"/>
    <w:link w:val="a6"/>
    <w:uiPriority w:val="99"/>
    <w:rsid w:val="00FE1591"/>
  </w:style>
  <w:style w:type="paragraph" w:styleId="a8">
    <w:name w:val="List Paragraph"/>
    <w:basedOn w:val="a"/>
    <w:uiPriority w:val="34"/>
    <w:qFormat/>
    <w:rsid w:val="003621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9</Pages>
  <Words>990</Words>
  <Characters>5643</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秋葉敬行</dc:creator>
  <cp:keywords/>
  <dc:description/>
  <cp:lastModifiedBy>秋葉敬行</cp:lastModifiedBy>
  <cp:revision>14</cp:revision>
  <dcterms:created xsi:type="dcterms:W3CDTF">2018-01-25T04:00:00Z</dcterms:created>
  <dcterms:modified xsi:type="dcterms:W3CDTF">2018-01-25T08:47:00Z</dcterms:modified>
</cp:coreProperties>
</file>