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45FFC" w:rsidRPr="00645FFC" w:rsidRDefault="00645FFC" w:rsidP="00645FFC">
      <w:pPr>
        <w:jc w:val="center"/>
        <w:rPr>
          <w:rFonts w:ascii="HG丸ｺﾞｼｯｸM-PRO" w:eastAsia="HG丸ｺﾞｼｯｸM-PRO" w:hAnsi="ＭＳ ゴシック"/>
          <w:b/>
          <w:sz w:val="28"/>
        </w:rPr>
      </w:pPr>
      <w:r w:rsidRPr="00645FFC">
        <w:rPr>
          <w:rFonts w:ascii="HG丸ｺﾞｼｯｸM-PRO" w:eastAsia="HG丸ｺﾞｼｯｸM-PRO" w:hAnsi="ＭＳ ゴシック" w:hint="eastAsia"/>
          <w:b/>
          <w:sz w:val="28"/>
        </w:rPr>
        <w:t>スクールスタンダードに基づいたユニバーサルデザインの学習環境づくり</w:t>
      </w:r>
    </w:p>
    <w:p w:rsidR="00645FFC" w:rsidRPr="008D5918" w:rsidRDefault="00645FFC" w:rsidP="00645FFC">
      <w:pPr>
        <w:jc w:val="center"/>
        <w:rPr>
          <w:rFonts w:ascii="HG丸ｺﾞｼｯｸM-PRO" w:eastAsia="HG丸ｺﾞｼｯｸM-PRO" w:hAnsi="ＭＳ ゴシック"/>
          <w:b/>
          <w:sz w:val="22"/>
        </w:rPr>
      </w:pPr>
      <w:r w:rsidRPr="008D5918">
        <w:rPr>
          <w:rFonts w:ascii="HG丸ｺﾞｼｯｸM-PRO" w:eastAsia="HG丸ｺﾞｼｯｸM-PRO" w:hAnsi="ＭＳ ゴシック" w:hint="eastAsia"/>
          <w:b/>
          <w:sz w:val="32"/>
        </w:rPr>
        <w:t>【</w:t>
      </w:r>
      <w:r>
        <w:rPr>
          <w:rFonts w:ascii="HG丸ｺﾞｼｯｸM-PRO" w:eastAsia="HG丸ｺﾞｼｯｸM-PRO" w:hAnsi="ＭＳ ゴシック" w:hint="eastAsia"/>
          <w:b/>
          <w:sz w:val="32"/>
        </w:rPr>
        <w:t>高</w:t>
      </w:r>
      <w:r w:rsidRPr="008D5918">
        <w:rPr>
          <w:rFonts w:ascii="HG丸ｺﾞｼｯｸM-PRO" w:eastAsia="HG丸ｺﾞｼｯｸM-PRO" w:hAnsi="ＭＳ ゴシック" w:hint="eastAsia"/>
          <w:b/>
          <w:sz w:val="32"/>
        </w:rPr>
        <w:t>校】　in上五島</w:t>
      </w:r>
    </w:p>
    <w:p w:rsidR="00942E2D" w:rsidRPr="00614251" w:rsidRDefault="00942E2D" w:rsidP="00942E2D">
      <w:pPr>
        <w:jc w:val="center"/>
        <w:rPr>
          <w:rFonts w:ascii="HG丸ｺﾞｼｯｸM-PRO" w:eastAsia="HG丸ｺﾞｼｯｸM-PRO"/>
          <w:b/>
          <w:sz w:val="24"/>
        </w:rPr>
      </w:pPr>
    </w:p>
    <w:tbl>
      <w:tblPr>
        <w:tblStyle w:val="2"/>
        <w:tblW w:w="0" w:type="auto"/>
        <w:tblLook w:val="04A0" w:firstRow="1" w:lastRow="0" w:firstColumn="1" w:lastColumn="0" w:noHBand="0" w:noVBand="1"/>
      </w:tblPr>
      <w:tblGrid>
        <w:gridCol w:w="534"/>
        <w:gridCol w:w="1701"/>
        <w:gridCol w:w="8167"/>
      </w:tblGrid>
      <w:tr w:rsidR="00942E2D" w:rsidRPr="00D463E6" w:rsidTr="005F4C70">
        <w:tc>
          <w:tcPr>
            <w:tcW w:w="534" w:type="dxa"/>
            <w:vMerge w:val="restart"/>
            <w:vAlign w:val="center"/>
          </w:tcPr>
          <w:p w:rsidR="00942E2D" w:rsidRPr="00D463E6" w:rsidRDefault="00942E2D" w:rsidP="005F4C70">
            <w:pPr>
              <w:jc w:val="center"/>
              <w:rPr>
                <w:rFonts w:ascii="HG丸ｺﾞｼｯｸM-PRO" w:eastAsia="HG丸ｺﾞｼｯｸM-PRO"/>
              </w:rPr>
            </w:pPr>
            <w:r w:rsidRPr="00D463E6">
              <w:rPr>
                <w:rFonts w:ascii="HG丸ｺﾞｼｯｸM-PRO" w:eastAsia="HG丸ｺﾞｼｯｸM-PRO" w:hint="eastAsia"/>
              </w:rPr>
              <w:t>教室の環境</w:t>
            </w:r>
          </w:p>
        </w:tc>
        <w:tc>
          <w:tcPr>
            <w:tcW w:w="1701" w:type="dxa"/>
            <w:vAlign w:val="center"/>
          </w:tcPr>
          <w:p w:rsidR="00942E2D" w:rsidRPr="00D463E6" w:rsidRDefault="00942E2D" w:rsidP="005F4C70">
            <w:pPr>
              <w:rPr>
                <w:rFonts w:ascii="HG丸ｺﾞｼｯｸM-PRO" w:eastAsia="HG丸ｺﾞｼｯｸM-PRO"/>
              </w:rPr>
            </w:pPr>
            <w:r w:rsidRPr="00D463E6">
              <w:rPr>
                <w:rFonts w:ascii="HG丸ｺﾞｼｯｸM-PRO" w:eastAsia="HG丸ｺﾞｼｯｸM-PRO" w:hint="eastAsia"/>
              </w:rPr>
              <w:t>前面掲示板</w:t>
            </w:r>
          </w:p>
        </w:tc>
        <w:tc>
          <w:tcPr>
            <w:tcW w:w="8167" w:type="dxa"/>
          </w:tcPr>
          <w:p w:rsidR="00942E2D" w:rsidRPr="00D463E6" w:rsidRDefault="00942E2D" w:rsidP="005F4C70">
            <w:pPr>
              <w:jc w:val="left"/>
              <w:rPr>
                <w:rFonts w:ascii="HG丸ｺﾞｼｯｸM-PRO" w:eastAsia="HG丸ｺﾞｼｯｸM-PRO"/>
              </w:rPr>
            </w:pPr>
            <w:r w:rsidRPr="00D463E6">
              <w:rPr>
                <w:rFonts w:ascii="HG丸ｺﾞｼｯｸM-PRO" w:eastAsia="HG丸ｺﾞｼｯｸM-PRO" w:hint="eastAsia"/>
              </w:rPr>
              <w:t>・前の掲示板への掲示は必要最小限とする。</w:t>
            </w:r>
          </w:p>
          <w:p w:rsidR="00942E2D" w:rsidRPr="00D463E6" w:rsidRDefault="00942E2D" w:rsidP="00942E2D">
            <w:pPr>
              <w:ind w:firstLineChars="200" w:firstLine="420"/>
              <w:jc w:val="left"/>
              <w:rPr>
                <w:rFonts w:ascii="HG丸ｺﾞｼｯｸM-PRO" w:eastAsia="HG丸ｺﾞｼｯｸM-PRO"/>
              </w:rPr>
            </w:pPr>
            <w:r w:rsidRPr="00D463E6">
              <w:rPr>
                <w:rFonts w:ascii="HG丸ｺﾞｼｯｸM-PRO" w:eastAsia="HG丸ｺﾞｼｯｸM-PRO" w:hint="eastAsia"/>
              </w:rPr>
              <w:t xml:space="preserve">たくさんの情報が目に入ると、授業に集中できないため。　　　　　　</w:t>
            </w:r>
          </w:p>
          <w:p w:rsidR="00942E2D" w:rsidRPr="00D463E6" w:rsidRDefault="00942E2D" w:rsidP="00942E2D">
            <w:pPr>
              <w:ind w:left="840" w:hangingChars="400" w:hanging="840"/>
              <w:jc w:val="left"/>
              <w:rPr>
                <w:rFonts w:ascii="HG丸ｺﾞｼｯｸM-PRO" w:eastAsia="HG丸ｺﾞｼｯｸM-PRO"/>
              </w:rPr>
            </w:pPr>
            <w:r w:rsidRPr="00D463E6">
              <w:rPr>
                <w:rFonts w:ascii="HG丸ｺﾞｼｯｸM-PRO" w:eastAsia="HG丸ｺﾞｼｯｸM-PRO" w:hint="eastAsia"/>
              </w:rPr>
              <w:t xml:space="preserve">　　例【貼り替えが少ない：時計、学校・クラス目標、時間割、日課表、行事予定表、クラス役員、掃除分担表　など】</w:t>
            </w:r>
          </w:p>
          <w:p w:rsidR="00942E2D" w:rsidRPr="00D463E6" w:rsidRDefault="00942E2D" w:rsidP="00942E2D">
            <w:pPr>
              <w:ind w:left="630" w:hangingChars="300" w:hanging="630"/>
              <w:jc w:val="left"/>
              <w:rPr>
                <w:rFonts w:ascii="HG丸ｺﾞｼｯｸM-PRO" w:eastAsia="HG丸ｺﾞｼｯｸM-PRO"/>
              </w:rPr>
            </w:pPr>
            <w:r w:rsidRPr="00D463E6">
              <w:rPr>
                <w:rFonts w:ascii="HG丸ｺﾞｼｯｸM-PRO" w:eastAsia="HG丸ｺﾞｼｯｸM-PRO" w:hint="eastAsia"/>
              </w:rPr>
              <w:t xml:space="preserve">　　※貼り替えがある「○○だより」、検定・外部からのお知らせ、各分掌・各教科からの連絡などは後方掲示板の決められた場所に掲示する。</w:t>
            </w:r>
          </w:p>
        </w:tc>
        <w:bookmarkStart w:id="0" w:name="_GoBack"/>
        <w:bookmarkEnd w:id="0"/>
      </w:tr>
      <w:tr w:rsidR="00942E2D" w:rsidRPr="00D463E6" w:rsidTr="005F4C70">
        <w:tc>
          <w:tcPr>
            <w:tcW w:w="534" w:type="dxa"/>
            <w:vMerge/>
          </w:tcPr>
          <w:p w:rsidR="00942E2D" w:rsidRPr="00D463E6" w:rsidRDefault="00942E2D" w:rsidP="005F4C70">
            <w:pPr>
              <w:jc w:val="left"/>
              <w:rPr>
                <w:rFonts w:ascii="HG丸ｺﾞｼｯｸM-PRO" w:eastAsia="HG丸ｺﾞｼｯｸM-PRO"/>
              </w:rPr>
            </w:pPr>
          </w:p>
        </w:tc>
        <w:tc>
          <w:tcPr>
            <w:tcW w:w="1701" w:type="dxa"/>
            <w:vAlign w:val="center"/>
          </w:tcPr>
          <w:p w:rsidR="00942E2D" w:rsidRPr="00D463E6" w:rsidRDefault="00942E2D" w:rsidP="005F4C70">
            <w:pPr>
              <w:rPr>
                <w:rFonts w:ascii="HG丸ｺﾞｼｯｸM-PRO" w:eastAsia="HG丸ｺﾞｼｯｸM-PRO"/>
              </w:rPr>
            </w:pPr>
            <w:r w:rsidRPr="00D463E6">
              <w:rPr>
                <w:rFonts w:ascii="HG丸ｺﾞｼｯｸM-PRO" w:eastAsia="HG丸ｺﾞｼｯｸM-PRO" w:hint="eastAsia"/>
              </w:rPr>
              <w:t>掲示物貼り方と掲示期間</w:t>
            </w:r>
          </w:p>
        </w:tc>
        <w:tc>
          <w:tcPr>
            <w:tcW w:w="8167" w:type="dxa"/>
          </w:tcPr>
          <w:p w:rsidR="00942E2D" w:rsidRPr="00D463E6" w:rsidRDefault="00942E2D" w:rsidP="005F4C70">
            <w:pPr>
              <w:jc w:val="left"/>
              <w:rPr>
                <w:rFonts w:ascii="HG丸ｺﾞｼｯｸM-PRO" w:eastAsia="HG丸ｺﾞｼｯｸM-PRO"/>
              </w:rPr>
            </w:pPr>
            <w:r w:rsidRPr="00D463E6">
              <w:rPr>
                <w:rFonts w:ascii="HG丸ｺﾞｼｯｸM-PRO" w:eastAsia="HG丸ｺﾞｼｯｸM-PRO" w:hint="eastAsia"/>
              </w:rPr>
              <w:t>・掲示物は４か所をきちんと留める。</w:t>
            </w:r>
          </w:p>
          <w:p w:rsidR="00942E2D" w:rsidRPr="00D463E6" w:rsidRDefault="00942E2D" w:rsidP="00942E2D">
            <w:pPr>
              <w:ind w:leftChars="200" w:left="420"/>
              <w:jc w:val="left"/>
              <w:rPr>
                <w:rFonts w:ascii="HG丸ｺﾞｼｯｸM-PRO" w:eastAsia="HG丸ｺﾞｼｯｸM-PRO"/>
              </w:rPr>
            </w:pPr>
            <w:r w:rsidRPr="00D463E6">
              <w:rPr>
                <w:rFonts w:ascii="HG丸ｺﾞｼｯｸM-PRO" w:eastAsia="HG丸ｺﾞｼｯｸM-PRO" w:hint="eastAsia"/>
              </w:rPr>
              <w:t>ある種のこだわりを持つ生徒にとって、きちんと留めていないと気になって仕方がないため。</w:t>
            </w:r>
          </w:p>
          <w:p w:rsidR="00942E2D" w:rsidRPr="00D463E6" w:rsidRDefault="00942E2D" w:rsidP="005F4C70">
            <w:pPr>
              <w:jc w:val="left"/>
              <w:rPr>
                <w:rFonts w:ascii="HG丸ｺﾞｼｯｸM-PRO" w:eastAsia="HG丸ｺﾞｼｯｸM-PRO"/>
              </w:rPr>
            </w:pPr>
            <w:r w:rsidRPr="00D463E6">
              <w:rPr>
                <w:rFonts w:ascii="HG丸ｺﾞｼｯｸM-PRO" w:eastAsia="HG丸ｺﾞｼｯｸM-PRO" w:hint="eastAsia"/>
              </w:rPr>
              <w:t>・掲示期間が過ぎたものを掲示したままにしない。</w:t>
            </w:r>
          </w:p>
        </w:tc>
      </w:tr>
      <w:tr w:rsidR="00942E2D" w:rsidRPr="00D463E6" w:rsidTr="005F4C70">
        <w:tc>
          <w:tcPr>
            <w:tcW w:w="534" w:type="dxa"/>
            <w:vMerge/>
          </w:tcPr>
          <w:p w:rsidR="00942E2D" w:rsidRPr="00D463E6" w:rsidRDefault="00942E2D" w:rsidP="005F4C70">
            <w:pPr>
              <w:jc w:val="left"/>
              <w:rPr>
                <w:rFonts w:ascii="HG丸ｺﾞｼｯｸM-PRO" w:eastAsia="HG丸ｺﾞｼｯｸM-PRO"/>
              </w:rPr>
            </w:pPr>
          </w:p>
        </w:tc>
        <w:tc>
          <w:tcPr>
            <w:tcW w:w="1701" w:type="dxa"/>
            <w:vAlign w:val="center"/>
          </w:tcPr>
          <w:p w:rsidR="00942E2D" w:rsidRPr="00D463E6" w:rsidRDefault="00942E2D" w:rsidP="005F4C70">
            <w:pPr>
              <w:rPr>
                <w:rFonts w:ascii="HG丸ｺﾞｼｯｸM-PRO" w:eastAsia="HG丸ｺﾞｼｯｸM-PRO"/>
              </w:rPr>
            </w:pPr>
            <w:r w:rsidRPr="00D463E6">
              <w:rPr>
                <w:rFonts w:ascii="HG丸ｺﾞｼｯｸM-PRO" w:eastAsia="HG丸ｺﾞｼｯｸM-PRO" w:hint="eastAsia"/>
              </w:rPr>
              <w:t>本日の連絡黒板</w:t>
            </w:r>
          </w:p>
        </w:tc>
        <w:tc>
          <w:tcPr>
            <w:tcW w:w="8167" w:type="dxa"/>
          </w:tcPr>
          <w:p w:rsidR="00942E2D" w:rsidRPr="00D463E6" w:rsidRDefault="00942E2D" w:rsidP="00942E2D">
            <w:pPr>
              <w:ind w:left="210" w:hangingChars="100" w:hanging="210"/>
              <w:jc w:val="left"/>
              <w:rPr>
                <w:rFonts w:ascii="HG丸ｺﾞｼｯｸM-PRO" w:eastAsia="HG丸ｺﾞｼｯｸM-PRO"/>
              </w:rPr>
            </w:pPr>
            <w:r w:rsidRPr="00D463E6">
              <w:rPr>
                <w:rFonts w:ascii="HG丸ｺﾞｼｯｸM-PRO" w:eastAsia="HG丸ｺﾞｼｯｸM-PRO" w:hint="eastAsia"/>
              </w:rPr>
              <w:t>・「本日の連絡用ホワイトボード」は前方掲示板（出入り口側）に掲示する。</w:t>
            </w:r>
          </w:p>
          <w:p w:rsidR="00942E2D" w:rsidRPr="00D463E6" w:rsidRDefault="00942E2D" w:rsidP="00942E2D">
            <w:pPr>
              <w:ind w:left="210" w:hangingChars="100" w:hanging="210"/>
              <w:jc w:val="left"/>
              <w:rPr>
                <w:rFonts w:ascii="HG丸ｺﾞｼｯｸM-PRO" w:eastAsia="HG丸ｺﾞｼｯｸM-PRO"/>
              </w:rPr>
            </w:pPr>
            <w:r w:rsidRPr="00D463E6">
              <w:rPr>
                <w:rFonts w:ascii="HG丸ｺﾞｼｯｸM-PRO" w:eastAsia="HG丸ｺﾞｼｯｸM-PRO" w:hint="eastAsia"/>
              </w:rPr>
              <w:t>・色覚に障害のある者に見えやすい青色をメインに使用する。</w:t>
            </w:r>
          </w:p>
          <w:p w:rsidR="00942E2D" w:rsidRPr="00D463E6" w:rsidRDefault="00942E2D" w:rsidP="00942E2D">
            <w:pPr>
              <w:ind w:leftChars="200" w:left="420"/>
              <w:jc w:val="left"/>
              <w:rPr>
                <w:rFonts w:ascii="HG丸ｺﾞｼｯｸM-PRO" w:eastAsia="HG丸ｺﾞｼｯｸM-PRO"/>
              </w:rPr>
            </w:pPr>
            <w:r w:rsidRPr="00D463E6">
              <w:rPr>
                <w:rFonts w:ascii="HG丸ｺﾞｼｯｸM-PRO" w:eastAsia="HG丸ｺﾞｼｯｸM-PRO" w:hint="eastAsia"/>
              </w:rPr>
              <w:t>いつも決まった場所を見れば必要な情報が入手できるようにすることで、生活習慣に困難を抱える生徒が学校に適応しやすくなるため。</w:t>
            </w:r>
          </w:p>
        </w:tc>
      </w:tr>
      <w:tr w:rsidR="00942E2D" w:rsidRPr="00D463E6" w:rsidTr="005F4C70">
        <w:trPr>
          <w:trHeight w:val="390"/>
        </w:trPr>
        <w:tc>
          <w:tcPr>
            <w:tcW w:w="534" w:type="dxa"/>
            <w:vMerge w:val="restart"/>
            <w:tcBorders>
              <w:top w:val="single" w:sz="4" w:space="0" w:color="auto"/>
            </w:tcBorders>
            <w:vAlign w:val="center"/>
          </w:tcPr>
          <w:p w:rsidR="00942E2D" w:rsidRPr="00D463E6" w:rsidRDefault="00942E2D" w:rsidP="005F4C70">
            <w:pPr>
              <w:jc w:val="center"/>
              <w:rPr>
                <w:rFonts w:ascii="HG丸ｺﾞｼｯｸM-PRO" w:eastAsia="HG丸ｺﾞｼｯｸM-PRO"/>
              </w:rPr>
            </w:pPr>
            <w:r w:rsidRPr="00D463E6">
              <w:rPr>
                <w:rFonts w:ascii="HG丸ｺﾞｼｯｸM-PRO" w:eastAsia="HG丸ｺﾞｼｯｸM-PRO" w:hint="eastAsia"/>
              </w:rPr>
              <w:t>授</w:t>
            </w:r>
          </w:p>
          <w:p w:rsidR="00942E2D" w:rsidRPr="00D463E6" w:rsidRDefault="00942E2D" w:rsidP="005F4C70">
            <w:pPr>
              <w:jc w:val="center"/>
              <w:rPr>
                <w:rFonts w:ascii="HG丸ｺﾞｼｯｸM-PRO" w:eastAsia="HG丸ｺﾞｼｯｸM-PRO"/>
              </w:rPr>
            </w:pPr>
          </w:p>
          <w:p w:rsidR="00942E2D" w:rsidRPr="00D463E6" w:rsidRDefault="00942E2D" w:rsidP="005F4C70">
            <w:pPr>
              <w:jc w:val="center"/>
              <w:rPr>
                <w:rFonts w:ascii="HG丸ｺﾞｼｯｸM-PRO" w:eastAsia="HG丸ｺﾞｼｯｸM-PRO"/>
              </w:rPr>
            </w:pPr>
            <w:r w:rsidRPr="00D463E6">
              <w:rPr>
                <w:rFonts w:ascii="HG丸ｺﾞｼｯｸM-PRO" w:eastAsia="HG丸ｺﾞｼｯｸM-PRO" w:hint="eastAsia"/>
              </w:rPr>
              <w:t>業</w:t>
            </w:r>
          </w:p>
        </w:tc>
        <w:tc>
          <w:tcPr>
            <w:tcW w:w="1701" w:type="dxa"/>
            <w:tcBorders>
              <w:top w:val="single" w:sz="4" w:space="0" w:color="auto"/>
              <w:bottom w:val="single" w:sz="4" w:space="0" w:color="auto"/>
            </w:tcBorders>
            <w:vAlign w:val="center"/>
          </w:tcPr>
          <w:p w:rsidR="00942E2D" w:rsidRPr="00D463E6" w:rsidRDefault="00942E2D" w:rsidP="005F4C70">
            <w:pPr>
              <w:rPr>
                <w:rFonts w:ascii="HG丸ｺﾞｼｯｸM-PRO" w:eastAsia="HG丸ｺﾞｼｯｸM-PRO"/>
              </w:rPr>
            </w:pPr>
            <w:r w:rsidRPr="00D463E6">
              <w:rPr>
                <w:rFonts w:ascii="HG丸ｺﾞｼｯｸM-PRO" w:eastAsia="HG丸ｺﾞｼｯｸM-PRO" w:hint="eastAsia"/>
              </w:rPr>
              <w:t>板書</w:t>
            </w:r>
          </w:p>
        </w:tc>
        <w:tc>
          <w:tcPr>
            <w:tcW w:w="8167" w:type="dxa"/>
            <w:tcBorders>
              <w:top w:val="single" w:sz="4" w:space="0" w:color="auto"/>
              <w:bottom w:val="single" w:sz="4" w:space="0" w:color="auto"/>
            </w:tcBorders>
          </w:tcPr>
          <w:p w:rsidR="00942E2D" w:rsidRPr="00D463E6" w:rsidRDefault="00942E2D" w:rsidP="005F4C70">
            <w:pPr>
              <w:jc w:val="left"/>
              <w:rPr>
                <w:rFonts w:ascii="HG丸ｺﾞｼｯｸM-PRO" w:eastAsia="HG丸ｺﾞｼｯｸM-PRO"/>
              </w:rPr>
            </w:pPr>
            <w:r w:rsidRPr="00D463E6">
              <w:rPr>
                <w:rFonts w:ascii="HG丸ｺﾞｼｯｸM-PRO" w:eastAsia="HG丸ｺﾞｼｯｸM-PRO" w:hint="eastAsia"/>
              </w:rPr>
              <w:t>・その時間の活動と関係のない掲示物や板書内容を書かない。</w:t>
            </w:r>
          </w:p>
          <w:p w:rsidR="00942E2D" w:rsidRPr="00D463E6" w:rsidRDefault="00942E2D" w:rsidP="005F4C70">
            <w:pPr>
              <w:jc w:val="left"/>
              <w:rPr>
                <w:rFonts w:ascii="HG丸ｺﾞｼｯｸM-PRO" w:eastAsia="HG丸ｺﾞｼｯｸM-PRO"/>
              </w:rPr>
            </w:pPr>
            <w:r w:rsidRPr="00D463E6">
              <w:rPr>
                <w:rFonts w:ascii="HG丸ｺﾞｼｯｸM-PRO" w:eastAsia="HG丸ｺﾞｼｯｸM-PRO" w:hint="eastAsia"/>
              </w:rPr>
              <w:t>・黒板の左上に「授業の目標」「タイトル」等を書く。</w:t>
            </w:r>
          </w:p>
          <w:p w:rsidR="00942E2D" w:rsidRPr="00D463E6" w:rsidRDefault="00942E2D" w:rsidP="005F4C70">
            <w:pPr>
              <w:jc w:val="left"/>
              <w:rPr>
                <w:rFonts w:ascii="HG丸ｺﾞｼｯｸM-PRO" w:eastAsia="HG丸ｺﾞｼｯｸM-PRO"/>
              </w:rPr>
            </w:pPr>
            <w:r w:rsidRPr="00D463E6">
              <w:rPr>
                <w:rFonts w:ascii="HG丸ｺﾞｼｯｸM-PRO" w:eastAsia="HG丸ｺﾞｼｯｸM-PRO" w:hint="eastAsia"/>
              </w:rPr>
              <w:t>・教科書や補助教材のどこをやっているのかを板書・掲示する。(ページ、大問番号等)</w:t>
            </w:r>
          </w:p>
          <w:p w:rsidR="00942E2D" w:rsidRPr="00D463E6" w:rsidRDefault="00942E2D" w:rsidP="00942E2D">
            <w:pPr>
              <w:ind w:left="210" w:hangingChars="100" w:hanging="210"/>
              <w:jc w:val="left"/>
              <w:rPr>
                <w:rFonts w:ascii="HG丸ｺﾞｼｯｸM-PRO" w:eastAsia="HG丸ｺﾞｼｯｸM-PRO"/>
              </w:rPr>
            </w:pPr>
            <w:r w:rsidRPr="00D463E6">
              <w:rPr>
                <w:rFonts w:ascii="HG丸ｺﾞｼｯｸM-PRO" w:eastAsia="HG丸ｺﾞｼｯｸM-PRO" w:hint="eastAsia"/>
              </w:rPr>
              <w:t>・横書きの場合、板書を２～３ブロックに分け見やすくする。必要に応じて区切り線を書く。</w:t>
            </w:r>
          </w:p>
          <w:p w:rsidR="00942E2D" w:rsidRPr="00D463E6" w:rsidRDefault="00942E2D" w:rsidP="00942E2D">
            <w:pPr>
              <w:ind w:left="210" w:hangingChars="100" w:hanging="210"/>
              <w:jc w:val="left"/>
              <w:rPr>
                <w:rFonts w:ascii="HG丸ｺﾞｼｯｸM-PRO" w:eastAsia="HG丸ｺﾞｼｯｸM-PRO"/>
              </w:rPr>
            </w:pPr>
            <w:r w:rsidRPr="00D463E6">
              <w:rPr>
                <w:rFonts w:ascii="HG丸ｺﾞｼｯｸM-PRO" w:eastAsia="HG丸ｺﾞｼｯｸM-PRO" w:hint="eastAsia"/>
              </w:rPr>
              <w:t>・チョークの色は白・黄色（重要箇所）をメインに使い、赤色（下線、囲み枠など）を補助程度に使う。色覚に障害のある生徒にとって赤色は見えにくく、黄色は分かりやすいため。</w:t>
            </w:r>
          </w:p>
          <w:p w:rsidR="00942E2D" w:rsidRPr="00D463E6" w:rsidRDefault="00942E2D" w:rsidP="005F4C70">
            <w:pPr>
              <w:jc w:val="left"/>
              <w:rPr>
                <w:rFonts w:ascii="HG丸ｺﾞｼｯｸM-PRO" w:eastAsia="HG丸ｺﾞｼｯｸM-PRO"/>
              </w:rPr>
            </w:pPr>
            <w:r w:rsidRPr="00D463E6">
              <w:rPr>
                <w:rFonts w:ascii="HG丸ｺﾞｼｯｸM-PRO" w:eastAsia="HG丸ｺﾞｼｯｸM-PRO" w:hint="eastAsia"/>
              </w:rPr>
              <w:t>・配布物との違いが無いように板書する。（内容、表現、漢字等）</w:t>
            </w:r>
          </w:p>
          <w:p w:rsidR="00942E2D" w:rsidRPr="00D463E6" w:rsidRDefault="00942E2D" w:rsidP="005F4C70">
            <w:pPr>
              <w:jc w:val="left"/>
              <w:rPr>
                <w:rFonts w:ascii="HG丸ｺﾞｼｯｸM-PRO" w:eastAsia="HG丸ｺﾞｼｯｸM-PRO"/>
              </w:rPr>
            </w:pPr>
            <w:r w:rsidRPr="00D463E6">
              <w:rPr>
                <w:rFonts w:ascii="HG丸ｺﾞｼｯｸM-PRO" w:eastAsia="HG丸ｺﾞｼｯｸM-PRO" w:hint="eastAsia"/>
              </w:rPr>
              <w:t>・両端や下端には記入しない。</w:t>
            </w:r>
          </w:p>
          <w:p w:rsidR="00942E2D" w:rsidRPr="00D463E6" w:rsidRDefault="00942E2D" w:rsidP="005F4C70">
            <w:pPr>
              <w:jc w:val="left"/>
              <w:rPr>
                <w:rFonts w:ascii="HG丸ｺﾞｼｯｸM-PRO" w:eastAsia="HG丸ｺﾞｼｯｸM-PRO"/>
              </w:rPr>
            </w:pPr>
            <w:r w:rsidRPr="00D463E6">
              <w:rPr>
                <w:rFonts w:ascii="HG丸ｺﾞｼｯｸM-PRO" w:eastAsia="HG丸ｺﾞｼｯｸM-PRO" w:hint="eastAsia"/>
              </w:rPr>
              <w:t>・難しい複雑な漢字には、ふりがなをつける。</w:t>
            </w:r>
          </w:p>
        </w:tc>
      </w:tr>
      <w:tr w:rsidR="00942E2D" w:rsidRPr="00D463E6" w:rsidTr="005F4C70">
        <w:trPr>
          <w:trHeight w:val="1659"/>
        </w:trPr>
        <w:tc>
          <w:tcPr>
            <w:tcW w:w="534" w:type="dxa"/>
            <w:vMerge/>
          </w:tcPr>
          <w:p w:rsidR="00942E2D" w:rsidRPr="00D463E6" w:rsidRDefault="00942E2D" w:rsidP="005F4C70">
            <w:pPr>
              <w:jc w:val="left"/>
              <w:rPr>
                <w:rFonts w:ascii="HG丸ｺﾞｼｯｸM-PRO" w:eastAsia="HG丸ｺﾞｼｯｸM-PRO"/>
              </w:rPr>
            </w:pPr>
          </w:p>
        </w:tc>
        <w:tc>
          <w:tcPr>
            <w:tcW w:w="1701" w:type="dxa"/>
            <w:tcBorders>
              <w:top w:val="single" w:sz="4" w:space="0" w:color="auto"/>
              <w:bottom w:val="single" w:sz="4" w:space="0" w:color="auto"/>
            </w:tcBorders>
            <w:vAlign w:val="center"/>
          </w:tcPr>
          <w:p w:rsidR="00942E2D" w:rsidRPr="00D463E6" w:rsidRDefault="00942E2D" w:rsidP="005F4C70">
            <w:pPr>
              <w:rPr>
                <w:rFonts w:ascii="HG丸ｺﾞｼｯｸM-PRO" w:eastAsia="HG丸ｺﾞｼｯｸM-PRO"/>
              </w:rPr>
            </w:pPr>
            <w:r w:rsidRPr="00D463E6">
              <w:rPr>
                <w:rFonts w:ascii="HG丸ｺﾞｼｯｸM-PRO" w:eastAsia="HG丸ｺﾞｼｯｸM-PRO" w:hint="eastAsia"/>
              </w:rPr>
              <w:t>配布プリント</w:t>
            </w:r>
          </w:p>
        </w:tc>
        <w:tc>
          <w:tcPr>
            <w:tcW w:w="8167" w:type="dxa"/>
            <w:tcBorders>
              <w:top w:val="single" w:sz="4" w:space="0" w:color="auto"/>
              <w:bottom w:val="single" w:sz="4" w:space="0" w:color="auto"/>
            </w:tcBorders>
          </w:tcPr>
          <w:p w:rsidR="00942E2D" w:rsidRPr="00D463E6" w:rsidRDefault="00942E2D" w:rsidP="00942E2D">
            <w:pPr>
              <w:ind w:left="210" w:hangingChars="100" w:hanging="210"/>
              <w:jc w:val="left"/>
              <w:rPr>
                <w:rFonts w:ascii="HG丸ｺﾞｼｯｸM-PRO" w:eastAsia="HG丸ｺﾞｼｯｸM-PRO"/>
              </w:rPr>
            </w:pPr>
            <w:r w:rsidRPr="00D463E6">
              <w:rPr>
                <w:rFonts w:ascii="HG丸ｺﾞｼｯｸM-PRO" w:eastAsia="HG丸ｺﾞｼｯｸM-PRO" w:hint="eastAsia"/>
              </w:rPr>
              <w:t>・フォントは、丸ゴシック、ゴシック、明朝など見やすいフォントを用いる。ただし、教科の特性がある場合は、教科内で検討し、統一する。（正しい文字とは違う場合の多い創英角ポップ体は使わない）</w:t>
            </w:r>
          </w:p>
          <w:p w:rsidR="00942E2D" w:rsidRPr="00D463E6" w:rsidRDefault="00942E2D" w:rsidP="005F4C70">
            <w:pPr>
              <w:jc w:val="left"/>
              <w:rPr>
                <w:rFonts w:ascii="HG丸ｺﾞｼｯｸM-PRO" w:eastAsia="HG丸ｺﾞｼｯｸM-PRO"/>
              </w:rPr>
            </w:pPr>
            <w:r w:rsidRPr="00D463E6">
              <w:rPr>
                <w:rFonts w:ascii="HG丸ｺﾞｼｯｸM-PRO" w:eastAsia="HG丸ｺﾞｼｯｸM-PRO" w:hint="eastAsia"/>
              </w:rPr>
              <w:t>・フォントサイズは、１２ｐｔを目安にする。字間・行間を適度に空ける。</w:t>
            </w:r>
          </w:p>
          <w:p w:rsidR="00942E2D" w:rsidRPr="00D463E6" w:rsidRDefault="00942E2D" w:rsidP="00942E2D">
            <w:pPr>
              <w:ind w:left="210" w:hangingChars="100" w:hanging="210"/>
              <w:jc w:val="left"/>
              <w:rPr>
                <w:rFonts w:ascii="HG丸ｺﾞｼｯｸM-PRO" w:eastAsia="HG丸ｺﾞｼｯｸM-PRO"/>
              </w:rPr>
            </w:pPr>
            <w:r w:rsidRPr="00D463E6">
              <w:rPr>
                <w:rFonts w:ascii="HG丸ｺﾞｼｯｸM-PRO" w:eastAsia="HG丸ｺﾞｼｯｸM-PRO" w:hint="eastAsia"/>
              </w:rPr>
              <w:t>・紙ファイルに綴じこませている場合は、綴じこみ用の穴を開けて配布する。</w:t>
            </w:r>
          </w:p>
        </w:tc>
      </w:tr>
      <w:tr w:rsidR="00942E2D" w:rsidRPr="00D463E6" w:rsidTr="005F4C70">
        <w:trPr>
          <w:trHeight w:val="720"/>
        </w:trPr>
        <w:tc>
          <w:tcPr>
            <w:tcW w:w="534" w:type="dxa"/>
            <w:vMerge/>
          </w:tcPr>
          <w:p w:rsidR="00942E2D" w:rsidRPr="00D463E6" w:rsidRDefault="00942E2D" w:rsidP="005F4C70">
            <w:pPr>
              <w:jc w:val="left"/>
              <w:rPr>
                <w:rFonts w:ascii="HG丸ｺﾞｼｯｸM-PRO" w:eastAsia="HG丸ｺﾞｼｯｸM-PRO"/>
              </w:rPr>
            </w:pPr>
          </w:p>
        </w:tc>
        <w:tc>
          <w:tcPr>
            <w:tcW w:w="1701" w:type="dxa"/>
            <w:tcBorders>
              <w:top w:val="single" w:sz="4" w:space="0" w:color="auto"/>
              <w:bottom w:val="single" w:sz="4" w:space="0" w:color="auto"/>
            </w:tcBorders>
            <w:vAlign w:val="center"/>
          </w:tcPr>
          <w:p w:rsidR="00942E2D" w:rsidRPr="00D463E6" w:rsidRDefault="00942E2D" w:rsidP="005F4C70">
            <w:pPr>
              <w:rPr>
                <w:rFonts w:ascii="HG丸ｺﾞｼｯｸM-PRO" w:eastAsia="HG丸ｺﾞｼｯｸM-PRO"/>
              </w:rPr>
            </w:pPr>
            <w:r w:rsidRPr="00D463E6">
              <w:rPr>
                <w:rFonts w:ascii="HG丸ｺﾞｼｯｸM-PRO" w:eastAsia="HG丸ｺﾞｼｯｸM-PRO" w:hint="eastAsia"/>
              </w:rPr>
              <w:t>考査問題</w:t>
            </w:r>
          </w:p>
        </w:tc>
        <w:tc>
          <w:tcPr>
            <w:tcW w:w="8167" w:type="dxa"/>
            <w:tcBorders>
              <w:top w:val="single" w:sz="4" w:space="0" w:color="auto"/>
              <w:bottom w:val="single" w:sz="4" w:space="0" w:color="auto"/>
            </w:tcBorders>
          </w:tcPr>
          <w:p w:rsidR="00942E2D" w:rsidRPr="00D463E6" w:rsidRDefault="00942E2D" w:rsidP="00942E2D">
            <w:pPr>
              <w:ind w:left="210" w:hangingChars="100" w:hanging="210"/>
              <w:jc w:val="left"/>
              <w:rPr>
                <w:rFonts w:ascii="HG丸ｺﾞｼｯｸM-PRO" w:eastAsia="HG丸ｺﾞｼｯｸM-PRO"/>
              </w:rPr>
            </w:pPr>
            <w:r w:rsidRPr="00D463E6">
              <w:rPr>
                <w:rFonts w:ascii="HG丸ｺﾞｼｯｸM-PRO" w:eastAsia="HG丸ｺﾞｼｯｸM-PRO" w:hint="eastAsia"/>
              </w:rPr>
              <w:t>・フォントは、配布プリントに準じる。</w:t>
            </w:r>
          </w:p>
          <w:p w:rsidR="00942E2D" w:rsidRPr="00D463E6" w:rsidRDefault="00942E2D" w:rsidP="00942E2D">
            <w:pPr>
              <w:ind w:left="210" w:hangingChars="100" w:hanging="210"/>
              <w:jc w:val="left"/>
              <w:rPr>
                <w:rFonts w:ascii="HG丸ｺﾞｼｯｸM-PRO" w:eastAsia="HG丸ｺﾞｼｯｸM-PRO"/>
              </w:rPr>
            </w:pPr>
            <w:r w:rsidRPr="00D463E6">
              <w:rPr>
                <w:rFonts w:ascii="HG丸ｺﾞｼｯｸM-PRO" w:eastAsia="HG丸ｺﾞｼｯｸM-PRO" w:hint="eastAsia"/>
              </w:rPr>
              <w:t>・文書スタイルは、B4版、３５～４０文字、３０～３５行を目安にする。</w:t>
            </w:r>
          </w:p>
          <w:p w:rsidR="00942E2D" w:rsidRPr="00D463E6" w:rsidRDefault="00942E2D" w:rsidP="00942E2D">
            <w:pPr>
              <w:ind w:left="210" w:hangingChars="100" w:hanging="210"/>
              <w:jc w:val="left"/>
              <w:rPr>
                <w:rFonts w:ascii="HG丸ｺﾞｼｯｸM-PRO" w:eastAsia="HG丸ｺﾞｼｯｸM-PRO"/>
              </w:rPr>
            </w:pPr>
            <w:r w:rsidRPr="00D463E6">
              <w:rPr>
                <w:rFonts w:ascii="HG丸ｺﾞｼｯｸM-PRO" w:eastAsia="HG丸ｺﾞｼｯｸM-PRO" w:hint="eastAsia"/>
              </w:rPr>
              <w:t>・問題文の中で、解答方法やキーワードなどの大切な部分には、下線を引くなどの工夫をする。</w:t>
            </w:r>
          </w:p>
          <w:p w:rsidR="00942E2D" w:rsidRPr="00D463E6" w:rsidRDefault="00942E2D" w:rsidP="00942E2D">
            <w:pPr>
              <w:ind w:left="210" w:hangingChars="100" w:hanging="210"/>
              <w:jc w:val="left"/>
              <w:rPr>
                <w:rFonts w:ascii="HG丸ｺﾞｼｯｸM-PRO" w:eastAsia="HG丸ｺﾞｼｯｸM-PRO"/>
              </w:rPr>
            </w:pPr>
            <w:r w:rsidRPr="00D463E6">
              <w:rPr>
                <w:rFonts w:ascii="HG丸ｺﾞｼｯｸM-PRO" w:eastAsia="HG丸ｺﾞｼｯｸM-PRO" w:hint="eastAsia"/>
              </w:rPr>
              <w:t>・語群は、フォントを変えたり、枠で囲むなどわかりやすくする工夫をする。</w:t>
            </w:r>
          </w:p>
          <w:p w:rsidR="00942E2D" w:rsidRPr="00D463E6" w:rsidRDefault="00942E2D" w:rsidP="00942E2D">
            <w:pPr>
              <w:ind w:left="210" w:hangingChars="100" w:hanging="210"/>
              <w:jc w:val="left"/>
              <w:rPr>
                <w:rFonts w:ascii="HG丸ｺﾞｼｯｸM-PRO" w:eastAsia="HG丸ｺﾞｼｯｸM-PRO"/>
              </w:rPr>
            </w:pPr>
            <w:r w:rsidRPr="00D463E6">
              <w:rPr>
                <w:rFonts w:ascii="HG丸ｺﾞｼｯｸM-PRO" w:eastAsia="HG丸ｺﾞｼｯｸM-PRO" w:hint="eastAsia"/>
              </w:rPr>
              <w:t>・問題文の中で、必要に応じて漢字にふりがなをつける。</w:t>
            </w:r>
          </w:p>
        </w:tc>
      </w:tr>
      <w:tr w:rsidR="00942E2D" w:rsidRPr="00D463E6" w:rsidTr="005F4C70">
        <w:trPr>
          <w:trHeight w:val="1916"/>
        </w:trPr>
        <w:tc>
          <w:tcPr>
            <w:tcW w:w="534" w:type="dxa"/>
            <w:vMerge/>
            <w:tcBorders>
              <w:bottom w:val="single" w:sz="4" w:space="0" w:color="auto"/>
            </w:tcBorders>
          </w:tcPr>
          <w:p w:rsidR="00942E2D" w:rsidRPr="00D463E6" w:rsidRDefault="00942E2D" w:rsidP="005F4C70">
            <w:pPr>
              <w:jc w:val="left"/>
              <w:rPr>
                <w:rFonts w:ascii="HG丸ｺﾞｼｯｸM-PRO" w:eastAsia="HG丸ｺﾞｼｯｸM-PRO"/>
              </w:rPr>
            </w:pPr>
          </w:p>
        </w:tc>
        <w:tc>
          <w:tcPr>
            <w:tcW w:w="1701" w:type="dxa"/>
            <w:tcBorders>
              <w:top w:val="single" w:sz="4" w:space="0" w:color="auto"/>
              <w:bottom w:val="single" w:sz="4" w:space="0" w:color="auto"/>
            </w:tcBorders>
            <w:vAlign w:val="center"/>
          </w:tcPr>
          <w:p w:rsidR="00942E2D" w:rsidRPr="00D463E6" w:rsidRDefault="00942E2D" w:rsidP="005F4C70">
            <w:pPr>
              <w:rPr>
                <w:rFonts w:ascii="HG丸ｺﾞｼｯｸM-PRO" w:eastAsia="HG丸ｺﾞｼｯｸM-PRO"/>
              </w:rPr>
            </w:pPr>
            <w:r w:rsidRPr="00D463E6">
              <w:rPr>
                <w:rFonts w:ascii="HG丸ｺﾞｼｯｸM-PRO" w:eastAsia="HG丸ｺﾞｼｯｸM-PRO" w:hint="eastAsia"/>
              </w:rPr>
              <w:t>その他</w:t>
            </w:r>
          </w:p>
        </w:tc>
        <w:tc>
          <w:tcPr>
            <w:tcW w:w="8167" w:type="dxa"/>
            <w:tcBorders>
              <w:top w:val="single" w:sz="4" w:space="0" w:color="auto"/>
              <w:bottom w:val="single" w:sz="4" w:space="0" w:color="auto"/>
            </w:tcBorders>
          </w:tcPr>
          <w:p w:rsidR="00942E2D" w:rsidRPr="00D463E6" w:rsidRDefault="00942E2D" w:rsidP="00942E2D">
            <w:pPr>
              <w:ind w:left="210" w:hangingChars="100" w:hanging="210"/>
              <w:jc w:val="left"/>
              <w:rPr>
                <w:rFonts w:ascii="HG丸ｺﾞｼｯｸM-PRO" w:eastAsia="HG丸ｺﾞｼｯｸM-PRO"/>
              </w:rPr>
            </w:pPr>
            <w:r w:rsidRPr="00D463E6">
              <w:rPr>
                <w:rFonts w:ascii="HG丸ｺﾞｼｯｸM-PRO" w:eastAsia="HG丸ｺﾞｼｯｸM-PRO" w:hint="eastAsia"/>
              </w:rPr>
              <w:t>・質問や指示は簡潔な言葉、短い文章で、１度に１つの指示。複数の指示は、板書やメモをする。</w:t>
            </w:r>
          </w:p>
          <w:p w:rsidR="00942E2D" w:rsidRPr="00D463E6" w:rsidRDefault="00942E2D" w:rsidP="005F4C70">
            <w:pPr>
              <w:jc w:val="left"/>
              <w:rPr>
                <w:rFonts w:ascii="HG丸ｺﾞｼｯｸM-PRO" w:eastAsia="HG丸ｺﾞｼｯｸM-PRO"/>
              </w:rPr>
            </w:pPr>
            <w:r w:rsidRPr="00D463E6">
              <w:rPr>
                <w:rFonts w:ascii="HG丸ｺﾞｼｯｸM-PRO" w:eastAsia="HG丸ｺﾞｼｯｸM-PRO" w:hint="eastAsia"/>
              </w:rPr>
              <w:t>・板書の量が多い科目（時間）は、プリントの併用。</w:t>
            </w:r>
          </w:p>
          <w:p w:rsidR="00942E2D" w:rsidRPr="00D463E6" w:rsidRDefault="00942E2D" w:rsidP="005F4C70">
            <w:pPr>
              <w:jc w:val="left"/>
              <w:rPr>
                <w:rFonts w:ascii="HG丸ｺﾞｼｯｸM-PRO" w:eastAsia="HG丸ｺﾞｼｯｸM-PRO"/>
              </w:rPr>
            </w:pPr>
            <w:r w:rsidRPr="00D463E6">
              <w:rPr>
                <w:rFonts w:ascii="HG丸ｺﾞｼｯｸM-PRO" w:eastAsia="HG丸ｺﾞｼｯｸM-PRO" w:hint="eastAsia"/>
              </w:rPr>
              <w:t>・活動時間を視覚的に提示する。(活動前に、時計やタイマーで活動時間の目安を示す)</w:t>
            </w:r>
          </w:p>
          <w:p w:rsidR="00942E2D" w:rsidRPr="00D463E6" w:rsidRDefault="00942E2D" w:rsidP="005F4C70">
            <w:pPr>
              <w:jc w:val="left"/>
              <w:rPr>
                <w:rFonts w:ascii="HG丸ｺﾞｼｯｸM-PRO" w:eastAsia="HG丸ｺﾞｼｯｸM-PRO"/>
              </w:rPr>
            </w:pPr>
            <w:r w:rsidRPr="00D463E6">
              <w:rPr>
                <w:rFonts w:ascii="HG丸ｺﾞｼｯｸM-PRO" w:eastAsia="HG丸ｺﾞｼｯｸM-PRO" w:hint="eastAsia"/>
              </w:rPr>
              <w:t>・聞く時と書く時をはっきり区別する。</w:t>
            </w:r>
          </w:p>
          <w:p w:rsidR="00942E2D" w:rsidRPr="00D463E6" w:rsidRDefault="00942E2D" w:rsidP="00942E2D">
            <w:pPr>
              <w:ind w:left="210" w:hangingChars="100" w:hanging="210"/>
              <w:jc w:val="left"/>
              <w:rPr>
                <w:rFonts w:ascii="HG丸ｺﾞｼｯｸM-PRO" w:eastAsia="HG丸ｺﾞｼｯｸM-PRO"/>
              </w:rPr>
            </w:pPr>
            <w:r w:rsidRPr="00D463E6">
              <w:rPr>
                <w:rFonts w:ascii="HG丸ｺﾞｼｯｸM-PRO" w:eastAsia="HG丸ｺﾞｼｯｸM-PRO" w:hint="eastAsia"/>
              </w:rPr>
              <w:t>・忘れ物をした場合は１時間目前までに担当者に申し出させる。１時間目前までの申し出は、コピーや貸出し等の対応をする。</w:t>
            </w:r>
          </w:p>
        </w:tc>
      </w:tr>
    </w:tbl>
    <w:p w:rsidR="00910914" w:rsidRPr="00942E2D" w:rsidRDefault="00910914" w:rsidP="00FB1F27">
      <w:pPr>
        <w:rPr>
          <w:rFonts w:ascii="HG丸ｺﾞｼｯｸM-PRO" w:eastAsia="HG丸ｺﾞｼｯｸM-PRO" w:hAnsi="HG丸ｺﾞｼｯｸM-PRO"/>
          <w:b/>
          <w:sz w:val="24"/>
        </w:rPr>
      </w:pPr>
    </w:p>
    <w:p w:rsidR="00910914" w:rsidRDefault="00910914" w:rsidP="00FB1F27">
      <w:pPr>
        <w:rPr>
          <w:rFonts w:ascii="HG丸ｺﾞｼｯｸM-PRO" w:eastAsia="HG丸ｺﾞｼｯｸM-PRO" w:hAnsi="HG丸ｺﾞｼｯｸM-PRO"/>
          <w:b/>
          <w:sz w:val="24"/>
        </w:rPr>
      </w:pPr>
    </w:p>
    <w:p w:rsidR="00540EFC" w:rsidRDefault="00540EFC" w:rsidP="00FB1F27">
      <w:pPr>
        <w:rPr>
          <w:rFonts w:ascii="HG丸ｺﾞｼｯｸM-PRO" w:eastAsia="HG丸ｺﾞｼｯｸM-PRO" w:hAnsi="HG丸ｺﾞｼｯｸM-PRO"/>
          <w:b/>
          <w:sz w:val="24"/>
        </w:rPr>
      </w:pPr>
    </w:p>
    <w:p w:rsidR="00910914" w:rsidRDefault="00910914" w:rsidP="00FB1F27">
      <w:pPr>
        <w:rPr>
          <w:rFonts w:ascii="HG丸ｺﾞｼｯｸM-PRO" w:eastAsia="HG丸ｺﾞｼｯｸM-PRO" w:hAnsi="HG丸ｺﾞｼｯｸM-PRO"/>
          <w:b/>
          <w:sz w:val="24"/>
        </w:rPr>
      </w:pPr>
    </w:p>
    <w:p w:rsidR="00617F2C" w:rsidRPr="00E561E6" w:rsidRDefault="00617F2C" w:rsidP="00617F2C">
      <w:pPr>
        <w:jc w:val="center"/>
        <w:rPr>
          <w:rFonts w:ascii="HG丸ｺﾞｼｯｸM-PRO" w:eastAsia="HG丸ｺﾞｼｯｸM-PRO"/>
          <w:b/>
          <w:sz w:val="28"/>
        </w:rPr>
      </w:pPr>
      <w:r w:rsidRPr="00E561E6">
        <w:rPr>
          <w:rFonts w:ascii="HG丸ｺﾞｼｯｸM-PRO" w:eastAsia="HG丸ｺﾞｼｯｸM-PRO" w:hint="eastAsia"/>
          <w:b/>
          <w:sz w:val="28"/>
        </w:rPr>
        <w:lastRenderedPageBreak/>
        <w:t>スクールスタンダードに基づいたユニバーサルデザインの学習環境づくり</w:t>
      </w:r>
    </w:p>
    <w:p w:rsidR="00617F2C" w:rsidRPr="00E561E6" w:rsidRDefault="00617F2C" w:rsidP="00617F2C">
      <w:pPr>
        <w:jc w:val="center"/>
        <w:rPr>
          <w:rFonts w:ascii="HG丸ｺﾞｼｯｸM-PRO" w:eastAsia="HG丸ｺﾞｼｯｸM-PRO"/>
          <w:b/>
          <w:sz w:val="28"/>
        </w:rPr>
      </w:pPr>
      <w:r>
        <w:rPr>
          <w:rFonts w:ascii="HG丸ｺﾞｼｯｸM-PRO" w:eastAsia="HG丸ｺﾞｼｯｸM-PRO" w:hint="eastAsia"/>
          <w:b/>
          <w:sz w:val="28"/>
        </w:rPr>
        <w:t>教職員自己チェックシート【高校】ｉｎ上五島</w:t>
      </w:r>
    </w:p>
    <w:p w:rsidR="00137EA0" w:rsidRPr="009E472F" w:rsidRDefault="00137EA0" w:rsidP="00137EA0">
      <w:pPr>
        <w:rPr>
          <w:rFonts w:ascii="HG丸ｺﾞｼｯｸM-PRO" w:eastAsia="HG丸ｺﾞｼｯｸM-PRO" w:hAnsi="HG丸ｺﾞｼｯｸM-PRO"/>
          <w:sz w:val="24"/>
          <w:szCs w:val="24"/>
        </w:rPr>
      </w:pPr>
      <w:r w:rsidRPr="009E472F">
        <w:rPr>
          <w:rFonts w:ascii="HG丸ｺﾞｼｯｸM-PRO" w:eastAsia="HG丸ｺﾞｼｯｸM-PRO" w:hAnsi="HG丸ｺﾞｼｯｸM-PRO" w:hint="eastAsia"/>
          <w:sz w:val="24"/>
          <w:szCs w:val="24"/>
        </w:rPr>
        <w:t>以下の授業について、自己チェックしてください。</w:t>
      </w:r>
    </w:p>
    <w:p w:rsidR="00137EA0" w:rsidRPr="009E472F" w:rsidRDefault="00137EA0" w:rsidP="00137EA0">
      <w:pPr>
        <w:rPr>
          <w:rFonts w:ascii="HG丸ｺﾞｼｯｸM-PRO" w:eastAsia="HG丸ｺﾞｼｯｸM-PRO" w:hAnsi="HG丸ｺﾞｼｯｸM-PRO"/>
          <w:sz w:val="24"/>
          <w:szCs w:val="24"/>
        </w:rPr>
      </w:pPr>
      <w:r w:rsidRPr="009E472F">
        <w:rPr>
          <w:rFonts w:ascii="HG丸ｺﾞｼｯｸM-PRO" w:eastAsia="HG丸ｺﾞｼｯｸM-PRO" w:hAnsi="HG丸ｺﾞｼｯｸM-PRO" w:hint="eastAsia"/>
          <w:sz w:val="24"/>
          <w:szCs w:val="24"/>
        </w:rPr>
        <w:t>（◎は４月に先生方に配布したプリントに提示させていただいたもので、★はそれ以外でも</w:t>
      </w:r>
    </w:p>
    <w:p w:rsidR="00137EA0" w:rsidRPr="009E472F" w:rsidRDefault="00137EA0" w:rsidP="00137EA0">
      <w:pPr>
        <w:ind w:firstLineChars="100" w:firstLine="240"/>
        <w:rPr>
          <w:rFonts w:ascii="HG丸ｺﾞｼｯｸM-PRO" w:eastAsia="HG丸ｺﾞｼｯｸM-PRO" w:hAnsi="HG丸ｺﾞｼｯｸM-PRO"/>
          <w:sz w:val="24"/>
          <w:szCs w:val="24"/>
        </w:rPr>
      </w:pPr>
      <w:r w:rsidRPr="009E472F">
        <w:rPr>
          <w:rFonts w:ascii="HG丸ｺﾞｼｯｸM-PRO" w:eastAsia="HG丸ｺﾞｼｯｸM-PRO" w:hAnsi="HG丸ｺﾞｼｯｸM-PRO" w:hint="eastAsia"/>
          <w:sz w:val="24"/>
          <w:szCs w:val="24"/>
        </w:rPr>
        <w:t>励行すべきとされている事項です。）</w:t>
      </w:r>
    </w:p>
    <w:tbl>
      <w:tblPr>
        <w:tblStyle w:val="5"/>
        <w:tblpPr w:leftFromText="142" w:rightFromText="142" w:vertAnchor="text" w:horzAnchor="margin" w:tblpX="108" w:tblpY="76"/>
        <w:tblW w:w="0" w:type="auto"/>
        <w:tblLook w:val="04A0" w:firstRow="1" w:lastRow="0" w:firstColumn="1" w:lastColumn="0" w:noHBand="0" w:noVBand="1"/>
      </w:tblPr>
      <w:tblGrid>
        <w:gridCol w:w="960"/>
        <w:gridCol w:w="6803"/>
        <w:gridCol w:w="2307"/>
      </w:tblGrid>
      <w:tr w:rsidR="00137EA0" w:rsidRPr="009E472F" w:rsidTr="0051283A">
        <w:tc>
          <w:tcPr>
            <w:tcW w:w="960" w:type="dxa"/>
          </w:tcPr>
          <w:p w:rsidR="00137EA0" w:rsidRPr="009E472F" w:rsidRDefault="00137EA0" w:rsidP="00540EF4">
            <w:pPr>
              <w:rPr>
                <w:rFonts w:ascii="HG丸ｺﾞｼｯｸM-PRO" w:eastAsia="HG丸ｺﾞｼｯｸM-PRO" w:hAnsi="HG丸ｺﾞｼｯｸM-PRO"/>
                <w:sz w:val="24"/>
                <w:szCs w:val="24"/>
              </w:rPr>
            </w:pPr>
          </w:p>
        </w:tc>
        <w:tc>
          <w:tcPr>
            <w:tcW w:w="6803" w:type="dxa"/>
          </w:tcPr>
          <w:p w:rsidR="00137EA0" w:rsidRPr="009E472F" w:rsidRDefault="00137EA0" w:rsidP="00540EF4">
            <w:pPr>
              <w:rPr>
                <w:rFonts w:ascii="HG丸ｺﾞｼｯｸM-PRO" w:eastAsia="HG丸ｺﾞｼｯｸM-PRO" w:hAnsi="HG丸ｺﾞｼｯｸM-PRO"/>
                <w:sz w:val="24"/>
                <w:szCs w:val="24"/>
              </w:rPr>
            </w:pPr>
          </w:p>
        </w:tc>
        <w:tc>
          <w:tcPr>
            <w:tcW w:w="2307" w:type="dxa"/>
          </w:tcPr>
          <w:p w:rsidR="00137EA0" w:rsidRDefault="00137EA0" w:rsidP="00540EF4">
            <w:pPr>
              <w:jc w:val="center"/>
              <w:rPr>
                <w:rFonts w:ascii="HG丸ｺﾞｼｯｸM-PRO" w:eastAsia="HG丸ｺﾞｼｯｸM-PRO" w:hAnsi="HG丸ｺﾞｼｯｸM-PRO"/>
                <w:sz w:val="24"/>
                <w:szCs w:val="24"/>
              </w:rPr>
            </w:pPr>
            <w:r w:rsidRPr="009E472F">
              <w:rPr>
                <w:rFonts w:ascii="HG丸ｺﾞｼｯｸM-PRO" w:eastAsia="HG丸ｺﾞｼｯｸM-PRO" w:hAnsi="HG丸ｺﾞｼｯｸM-PRO" w:hint="eastAsia"/>
                <w:sz w:val="24"/>
                <w:szCs w:val="24"/>
              </w:rPr>
              <w:t>チェック</w:t>
            </w:r>
          </w:p>
          <w:p w:rsidR="00137EA0" w:rsidRPr="009E472F" w:rsidRDefault="00137EA0" w:rsidP="00540EF4">
            <w:pPr>
              <w:jc w:val="center"/>
              <w:rPr>
                <w:rFonts w:ascii="HG丸ｺﾞｼｯｸM-PRO" w:eastAsia="HG丸ｺﾞｼｯｸM-PRO" w:hAnsi="HG丸ｺﾞｼｯｸM-PRO"/>
                <w:sz w:val="24"/>
                <w:szCs w:val="24"/>
              </w:rPr>
            </w:pPr>
            <w:r w:rsidRPr="009E472F">
              <w:rPr>
                <w:rFonts w:ascii="HG丸ｺﾞｼｯｸM-PRO" w:eastAsia="HG丸ｺﾞｼｯｸM-PRO" w:hAnsi="HG丸ｺﾞｼｯｸM-PRO" w:hint="eastAsia"/>
                <w:sz w:val="24"/>
                <w:szCs w:val="24"/>
              </w:rPr>
              <w:t>（○・△・×）</w:t>
            </w:r>
          </w:p>
        </w:tc>
      </w:tr>
      <w:tr w:rsidR="00137EA0" w:rsidRPr="009E472F" w:rsidTr="0051283A">
        <w:tc>
          <w:tcPr>
            <w:tcW w:w="960" w:type="dxa"/>
            <w:vMerge w:val="restart"/>
            <w:vAlign w:val="center"/>
          </w:tcPr>
          <w:p w:rsidR="00137EA0" w:rsidRPr="009E472F" w:rsidRDefault="00137EA0" w:rsidP="00540EF4">
            <w:pPr>
              <w:rPr>
                <w:rFonts w:ascii="HG丸ｺﾞｼｯｸM-PRO" w:eastAsia="HG丸ｺﾞｼｯｸM-PRO" w:hAnsi="HG丸ｺﾞｼｯｸM-PRO"/>
                <w:sz w:val="24"/>
                <w:szCs w:val="24"/>
              </w:rPr>
            </w:pPr>
            <w:r w:rsidRPr="009E472F">
              <w:rPr>
                <w:rFonts w:ascii="HG丸ｺﾞｼｯｸM-PRO" w:eastAsia="HG丸ｺﾞｼｯｸM-PRO" w:hAnsi="HG丸ｺﾞｼｯｸM-PRO" w:hint="eastAsia"/>
                <w:sz w:val="24"/>
                <w:szCs w:val="24"/>
              </w:rPr>
              <w:t>習慣・規則性</w:t>
            </w:r>
          </w:p>
        </w:tc>
        <w:tc>
          <w:tcPr>
            <w:tcW w:w="6803" w:type="dxa"/>
          </w:tcPr>
          <w:p w:rsidR="00137EA0" w:rsidRPr="009E472F" w:rsidRDefault="00137EA0" w:rsidP="00540EF4">
            <w:pPr>
              <w:rPr>
                <w:rFonts w:ascii="HG丸ｺﾞｼｯｸM-PRO" w:eastAsia="HG丸ｺﾞｼｯｸM-PRO" w:hAnsi="HG丸ｺﾞｼｯｸM-PRO"/>
                <w:sz w:val="24"/>
                <w:szCs w:val="24"/>
              </w:rPr>
            </w:pPr>
            <w:r w:rsidRPr="009E472F">
              <w:rPr>
                <w:rFonts w:ascii="HG丸ｺﾞｼｯｸM-PRO" w:eastAsia="HG丸ｺﾞｼｯｸM-PRO" w:hAnsi="HG丸ｺﾞｼｯｸM-PRO" w:hint="eastAsia"/>
                <w:sz w:val="24"/>
                <w:szCs w:val="24"/>
              </w:rPr>
              <w:t>★始業の挨拶がきちんとなされていますか。</w:t>
            </w:r>
          </w:p>
        </w:tc>
        <w:tc>
          <w:tcPr>
            <w:tcW w:w="2307" w:type="dxa"/>
          </w:tcPr>
          <w:p w:rsidR="00137EA0" w:rsidRPr="009E472F" w:rsidRDefault="00137EA0" w:rsidP="00540EF4">
            <w:pPr>
              <w:rPr>
                <w:rFonts w:ascii="HG丸ｺﾞｼｯｸM-PRO" w:eastAsia="HG丸ｺﾞｼｯｸM-PRO" w:hAnsi="HG丸ｺﾞｼｯｸM-PRO"/>
                <w:sz w:val="24"/>
                <w:szCs w:val="24"/>
              </w:rPr>
            </w:pPr>
          </w:p>
        </w:tc>
      </w:tr>
      <w:tr w:rsidR="00137EA0" w:rsidRPr="009E472F" w:rsidTr="0051283A">
        <w:tc>
          <w:tcPr>
            <w:tcW w:w="960" w:type="dxa"/>
            <w:vMerge/>
            <w:vAlign w:val="center"/>
          </w:tcPr>
          <w:p w:rsidR="00137EA0" w:rsidRPr="009E472F" w:rsidRDefault="00137EA0" w:rsidP="00540EF4">
            <w:pPr>
              <w:rPr>
                <w:rFonts w:ascii="HG丸ｺﾞｼｯｸM-PRO" w:eastAsia="HG丸ｺﾞｼｯｸM-PRO" w:hAnsi="HG丸ｺﾞｼｯｸM-PRO"/>
                <w:sz w:val="24"/>
                <w:szCs w:val="24"/>
              </w:rPr>
            </w:pPr>
          </w:p>
        </w:tc>
        <w:tc>
          <w:tcPr>
            <w:tcW w:w="6803" w:type="dxa"/>
          </w:tcPr>
          <w:p w:rsidR="00137EA0" w:rsidRPr="009E472F" w:rsidRDefault="00137EA0" w:rsidP="00540EF4">
            <w:pPr>
              <w:rPr>
                <w:rFonts w:ascii="HG丸ｺﾞｼｯｸM-PRO" w:eastAsia="HG丸ｺﾞｼｯｸM-PRO" w:hAnsi="HG丸ｺﾞｼｯｸM-PRO"/>
                <w:sz w:val="24"/>
                <w:szCs w:val="24"/>
              </w:rPr>
            </w:pPr>
            <w:r w:rsidRPr="009E472F">
              <w:rPr>
                <w:rFonts w:ascii="HG丸ｺﾞｼｯｸM-PRO" w:eastAsia="HG丸ｺﾞｼｯｸM-PRO" w:hAnsi="HG丸ｺﾞｼｯｸM-PRO" w:hint="eastAsia"/>
                <w:sz w:val="24"/>
                <w:szCs w:val="24"/>
              </w:rPr>
              <w:t>★最初に、出欠の確認がなされていますか。</w:t>
            </w:r>
          </w:p>
        </w:tc>
        <w:tc>
          <w:tcPr>
            <w:tcW w:w="2307" w:type="dxa"/>
          </w:tcPr>
          <w:p w:rsidR="00137EA0" w:rsidRPr="009E472F" w:rsidRDefault="00137EA0" w:rsidP="00540EF4">
            <w:pPr>
              <w:rPr>
                <w:rFonts w:ascii="HG丸ｺﾞｼｯｸM-PRO" w:eastAsia="HG丸ｺﾞｼｯｸM-PRO" w:hAnsi="HG丸ｺﾞｼｯｸM-PRO"/>
                <w:sz w:val="24"/>
                <w:szCs w:val="24"/>
              </w:rPr>
            </w:pPr>
          </w:p>
        </w:tc>
      </w:tr>
      <w:tr w:rsidR="00137EA0" w:rsidRPr="009E472F" w:rsidTr="0051283A">
        <w:tc>
          <w:tcPr>
            <w:tcW w:w="960" w:type="dxa"/>
            <w:vMerge w:val="restart"/>
            <w:vAlign w:val="center"/>
          </w:tcPr>
          <w:p w:rsidR="00137EA0" w:rsidRPr="009E472F" w:rsidRDefault="00137EA0" w:rsidP="00540EF4">
            <w:pPr>
              <w:rPr>
                <w:rFonts w:ascii="HG丸ｺﾞｼｯｸM-PRO" w:eastAsia="HG丸ｺﾞｼｯｸM-PRO" w:hAnsi="HG丸ｺﾞｼｯｸM-PRO"/>
                <w:sz w:val="24"/>
                <w:szCs w:val="24"/>
              </w:rPr>
            </w:pPr>
            <w:r w:rsidRPr="009E472F">
              <w:rPr>
                <w:rFonts w:ascii="HG丸ｺﾞｼｯｸM-PRO" w:eastAsia="HG丸ｺﾞｼｯｸM-PRO" w:hAnsi="HG丸ｺﾞｼｯｸM-PRO" w:hint="eastAsia"/>
                <w:sz w:val="24"/>
                <w:szCs w:val="24"/>
              </w:rPr>
              <w:t>事前</w:t>
            </w:r>
          </w:p>
          <w:p w:rsidR="00137EA0" w:rsidRPr="009E472F" w:rsidRDefault="00137EA0" w:rsidP="00540EF4">
            <w:pPr>
              <w:rPr>
                <w:rFonts w:ascii="HG丸ｺﾞｼｯｸM-PRO" w:eastAsia="HG丸ｺﾞｼｯｸM-PRO" w:hAnsi="HG丸ｺﾞｼｯｸM-PRO"/>
                <w:sz w:val="24"/>
                <w:szCs w:val="24"/>
              </w:rPr>
            </w:pPr>
            <w:r w:rsidRPr="009E472F">
              <w:rPr>
                <w:rFonts w:ascii="HG丸ｺﾞｼｯｸM-PRO" w:eastAsia="HG丸ｺﾞｼｯｸM-PRO" w:hAnsi="HG丸ｺﾞｼｯｸM-PRO" w:hint="eastAsia"/>
                <w:sz w:val="24"/>
                <w:szCs w:val="24"/>
              </w:rPr>
              <w:t>準備</w:t>
            </w:r>
          </w:p>
          <w:p w:rsidR="00137EA0" w:rsidRPr="009E472F" w:rsidRDefault="00137EA0" w:rsidP="00540EF4">
            <w:pPr>
              <w:rPr>
                <w:rFonts w:ascii="HG丸ｺﾞｼｯｸM-PRO" w:eastAsia="HG丸ｺﾞｼｯｸM-PRO" w:hAnsi="HG丸ｺﾞｼｯｸM-PRO"/>
                <w:sz w:val="24"/>
                <w:szCs w:val="24"/>
              </w:rPr>
            </w:pPr>
            <w:r w:rsidRPr="009E472F">
              <w:rPr>
                <w:rFonts w:ascii="HG丸ｺﾞｼｯｸM-PRO" w:eastAsia="HG丸ｺﾞｼｯｸM-PRO" w:hAnsi="HG丸ｺﾞｼｯｸM-PRO" w:hint="eastAsia"/>
                <w:sz w:val="24"/>
                <w:szCs w:val="24"/>
              </w:rPr>
              <w:t>(プリ</w:t>
            </w:r>
          </w:p>
          <w:p w:rsidR="00137EA0" w:rsidRPr="009E472F" w:rsidRDefault="00137EA0" w:rsidP="00540EF4">
            <w:pPr>
              <w:rPr>
                <w:rFonts w:ascii="HG丸ｺﾞｼｯｸM-PRO" w:eastAsia="HG丸ｺﾞｼｯｸM-PRO" w:hAnsi="HG丸ｺﾞｼｯｸM-PRO"/>
                <w:sz w:val="24"/>
                <w:szCs w:val="24"/>
              </w:rPr>
            </w:pPr>
            <w:r w:rsidRPr="009E472F">
              <w:rPr>
                <w:rFonts w:ascii="HG丸ｺﾞｼｯｸM-PRO" w:eastAsia="HG丸ｺﾞｼｯｸM-PRO" w:hAnsi="HG丸ｺﾞｼｯｸM-PRO" w:hint="eastAsia"/>
                <w:sz w:val="24"/>
                <w:szCs w:val="24"/>
              </w:rPr>
              <w:t>ント)</w:t>
            </w:r>
          </w:p>
        </w:tc>
        <w:tc>
          <w:tcPr>
            <w:tcW w:w="6803" w:type="dxa"/>
          </w:tcPr>
          <w:p w:rsidR="00137EA0" w:rsidRPr="009E472F" w:rsidRDefault="00137EA0" w:rsidP="0051283A">
            <w:pPr>
              <w:spacing w:line="0" w:lineRule="atLeast"/>
              <w:ind w:left="240" w:hangingChars="100" w:hanging="240"/>
              <w:rPr>
                <w:rFonts w:ascii="HG丸ｺﾞｼｯｸM-PRO" w:eastAsia="HG丸ｺﾞｼｯｸM-PRO" w:hAnsi="HG丸ｺﾞｼｯｸM-PRO"/>
                <w:sz w:val="24"/>
                <w:szCs w:val="24"/>
              </w:rPr>
            </w:pPr>
            <w:r w:rsidRPr="009E472F">
              <w:rPr>
                <w:rFonts w:ascii="HG丸ｺﾞｼｯｸM-PRO" w:eastAsia="HG丸ｺﾞｼｯｸM-PRO" w:hAnsi="HG丸ｺﾞｼｯｸM-PRO" w:hint="eastAsia"/>
                <w:sz w:val="24"/>
                <w:szCs w:val="24"/>
              </w:rPr>
              <w:t>◎プリントは原則丸ゴシック体、１２pt以上で統一していますか。（英語表記は、教科で検討した書体）</w:t>
            </w:r>
          </w:p>
        </w:tc>
        <w:tc>
          <w:tcPr>
            <w:tcW w:w="2307" w:type="dxa"/>
          </w:tcPr>
          <w:p w:rsidR="00137EA0" w:rsidRPr="009E472F" w:rsidRDefault="00137EA0" w:rsidP="00540EF4">
            <w:pPr>
              <w:rPr>
                <w:rFonts w:ascii="HG丸ｺﾞｼｯｸM-PRO" w:eastAsia="HG丸ｺﾞｼｯｸM-PRO" w:hAnsi="HG丸ｺﾞｼｯｸM-PRO"/>
                <w:sz w:val="24"/>
                <w:szCs w:val="24"/>
              </w:rPr>
            </w:pPr>
          </w:p>
        </w:tc>
      </w:tr>
      <w:tr w:rsidR="00137EA0" w:rsidRPr="009E472F" w:rsidTr="0051283A">
        <w:tc>
          <w:tcPr>
            <w:tcW w:w="960" w:type="dxa"/>
            <w:vMerge/>
            <w:vAlign w:val="center"/>
          </w:tcPr>
          <w:p w:rsidR="00137EA0" w:rsidRPr="009E472F" w:rsidRDefault="00137EA0" w:rsidP="00540EF4">
            <w:pPr>
              <w:rPr>
                <w:rFonts w:ascii="HG丸ｺﾞｼｯｸM-PRO" w:eastAsia="HG丸ｺﾞｼｯｸM-PRO" w:hAnsi="HG丸ｺﾞｼｯｸM-PRO"/>
                <w:sz w:val="24"/>
                <w:szCs w:val="24"/>
              </w:rPr>
            </w:pPr>
          </w:p>
        </w:tc>
        <w:tc>
          <w:tcPr>
            <w:tcW w:w="6803" w:type="dxa"/>
          </w:tcPr>
          <w:p w:rsidR="00137EA0" w:rsidRPr="009E472F" w:rsidRDefault="00137EA0" w:rsidP="00540EF4">
            <w:pPr>
              <w:rPr>
                <w:rFonts w:ascii="HG丸ｺﾞｼｯｸM-PRO" w:eastAsia="HG丸ｺﾞｼｯｸM-PRO" w:hAnsi="HG丸ｺﾞｼｯｸM-PRO"/>
                <w:sz w:val="24"/>
                <w:szCs w:val="24"/>
              </w:rPr>
            </w:pPr>
            <w:r w:rsidRPr="009E472F">
              <w:rPr>
                <w:rFonts w:ascii="HG丸ｺﾞｼｯｸM-PRO" w:eastAsia="HG丸ｺﾞｼｯｸM-PRO" w:hAnsi="HG丸ｺﾞｼｯｸM-PRO" w:hint="eastAsia"/>
                <w:sz w:val="24"/>
                <w:szCs w:val="24"/>
              </w:rPr>
              <w:t>◎プリントに番号を付け、日付記入欄を設けていますか。</w:t>
            </w:r>
          </w:p>
        </w:tc>
        <w:tc>
          <w:tcPr>
            <w:tcW w:w="2307" w:type="dxa"/>
          </w:tcPr>
          <w:p w:rsidR="00137EA0" w:rsidRPr="009E472F" w:rsidRDefault="00137EA0" w:rsidP="00540EF4">
            <w:pPr>
              <w:rPr>
                <w:rFonts w:ascii="HG丸ｺﾞｼｯｸM-PRO" w:eastAsia="HG丸ｺﾞｼｯｸM-PRO" w:hAnsi="HG丸ｺﾞｼｯｸM-PRO"/>
                <w:sz w:val="24"/>
                <w:szCs w:val="24"/>
              </w:rPr>
            </w:pPr>
          </w:p>
        </w:tc>
      </w:tr>
      <w:tr w:rsidR="00137EA0" w:rsidRPr="009E472F" w:rsidTr="0051283A">
        <w:tc>
          <w:tcPr>
            <w:tcW w:w="960" w:type="dxa"/>
            <w:vMerge/>
            <w:vAlign w:val="center"/>
          </w:tcPr>
          <w:p w:rsidR="00137EA0" w:rsidRPr="009E472F" w:rsidRDefault="00137EA0" w:rsidP="00540EF4">
            <w:pPr>
              <w:rPr>
                <w:rFonts w:ascii="HG丸ｺﾞｼｯｸM-PRO" w:eastAsia="HG丸ｺﾞｼｯｸM-PRO" w:hAnsi="HG丸ｺﾞｼｯｸM-PRO"/>
                <w:sz w:val="24"/>
                <w:szCs w:val="24"/>
              </w:rPr>
            </w:pPr>
          </w:p>
        </w:tc>
        <w:tc>
          <w:tcPr>
            <w:tcW w:w="6803" w:type="dxa"/>
          </w:tcPr>
          <w:p w:rsidR="00137EA0" w:rsidRPr="009E472F" w:rsidRDefault="00137EA0" w:rsidP="0051283A">
            <w:pPr>
              <w:ind w:left="240" w:hangingChars="100" w:hanging="240"/>
              <w:rPr>
                <w:rFonts w:ascii="HG丸ｺﾞｼｯｸM-PRO" w:eastAsia="HG丸ｺﾞｼｯｸM-PRO" w:hAnsi="HG丸ｺﾞｼｯｸM-PRO"/>
                <w:sz w:val="24"/>
                <w:szCs w:val="24"/>
              </w:rPr>
            </w:pPr>
            <w:r w:rsidRPr="009E472F">
              <w:rPr>
                <w:rFonts w:ascii="HG丸ｺﾞｼｯｸM-PRO" w:eastAsia="HG丸ｺﾞｼｯｸM-PRO" w:hAnsi="HG丸ｺﾞｼｯｸM-PRO" w:hint="eastAsia"/>
                <w:sz w:val="24"/>
                <w:szCs w:val="24"/>
              </w:rPr>
              <w:t>◎必要な教科ごとに紙ファイルを準備し、プリントは片面印刷、綴じ込み用の穴を開けてから配付していますか。</w:t>
            </w:r>
          </w:p>
        </w:tc>
        <w:tc>
          <w:tcPr>
            <w:tcW w:w="2307" w:type="dxa"/>
          </w:tcPr>
          <w:p w:rsidR="00137EA0" w:rsidRPr="009E472F" w:rsidRDefault="00137EA0" w:rsidP="00540EF4">
            <w:pPr>
              <w:rPr>
                <w:rFonts w:ascii="HG丸ｺﾞｼｯｸM-PRO" w:eastAsia="HG丸ｺﾞｼｯｸM-PRO" w:hAnsi="HG丸ｺﾞｼｯｸM-PRO"/>
                <w:sz w:val="24"/>
                <w:szCs w:val="24"/>
              </w:rPr>
            </w:pPr>
          </w:p>
        </w:tc>
      </w:tr>
      <w:tr w:rsidR="00137EA0" w:rsidRPr="009E472F" w:rsidTr="0051283A">
        <w:tc>
          <w:tcPr>
            <w:tcW w:w="960" w:type="dxa"/>
            <w:vMerge/>
            <w:vAlign w:val="center"/>
          </w:tcPr>
          <w:p w:rsidR="00137EA0" w:rsidRPr="009E472F" w:rsidRDefault="00137EA0" w:rsidP="00540EF4">
            <w:pPr>
              <w:rPr>
                <w:rFonts w:ascii="HG丸ｺﾞｼｯｸM-PRO" w:eastAsia="HG丸ｺﾞｼｯｸM-PRO" w:hAnsi="HG丸ｺﾞｼｯｸM-PRO"/>
                <w:sz w:val="24"/>
                <w:szCs w:val="24"/>
              </w:rPr>
            </w:pPr>
          </w:p>
        </w:tc>
        <w:tc>
          <w:tcPr>
            <w:tcW w:w="6803" w:type="dxa"/>
          </w:tcPr>
          <w:p w:rsidR="00137EA0" w:rsidRPr="009E472F" w:rsidRDefault="00137EA0" w:rsidP="0051283A">
            <w:pPr>
              <w:spacing w:line="0" w:lineRule="atLeast"/>
              <w:ind w:left="240" w:hangingChars="100" w:hanging="240"/>
              <w:rPr>
                <w:rFonts w:ascii="HG丸ｺﾞｼｯｸM-PRO" w:eastAsia="HG丸ｺﾞｼｯｸM-PRO" w:hAnsi="HG丸ｺﾞｼｯｸM-PRO"/>
                <w:sz w:val="24"/>
                <w:szCs w:val="24"/>
              </w:rPr>
            </w:pPr>
            <w:r w:rsidRPr="009E472F">
              <w:rPr>
                <w:rFonts w:ascii="HG丸ｺﾞｼｯｸM-PRO" w:eastAsia="HG丸ｺﾞｼｯｸM-PRO" w:hAnsi="HG丸ｺﾞｼｯｸM-PRO" w:hint="eastAsia"/>
                <w:sz w:val="24"/>
                <w:szCs w:val="24"/>
              </w:rPr>
              <w:t>★プリントは配付後すぐにファイルに綴じさせて書き込みをさせていますか。または、記入後、綴じ込みまたは、ノート貼付をさせていますか</w:t>
            </w:r>
          </w:p>
        </w:tc>
        <w:tc>
          <w:tcPr>
            <w:tcW w:w="2307" w:type="dxa"/>
          </w:tcPr>
          <w:p w:rsidR="00137EA0" w:rsidRPr="009E472F" w:rsidRDefault="00137EA0" w:rsidP="00540EF4">
            <w:pPr>
              <w:rPr>
                <w:rFonts w:ascii="HG丸ｺﾞｼｯｸM-PRO" w:eastAsia="HG丸ｺﾞｼｯｸM-PRO" w:hAnsi="HG丸ｺﾞｼｯｸM-PRO"/>
                <w:sz w:val="24"/>
                <w:szCs w:val="24"/>
              </w:rPr>
            </w:pPr>
          </w:p>
        </w:tc>
      </w:tr>
      <w:tr w:rsidR="00137EA0" w:rsidRPr="009E472F" w:rsidTr="0051283A">
        <w:tc>
          <w:tcPr>
            <w:tcW w:w="960" w:type="dxa"/>
            <w:vMerge w:val="restart"/>
            <w:vAlign w:val="center"/>
          </w:tcPr>
          <w:p w:rsidR="00137EA0" w:rsidRPr="009E472F" w:rsidRDefault="00137EA0" w:rsidP="00540EF4">
            <w:pPr>
              <w:rPr>
                <w:rFonts w:ascii="HG丸ｺﾞｼｯｸM-PRO" w:eastAsia="HG丸ｺﾞｼｯｸM-PRO" w:hAnsi="HG丸ｺﾞｼｯｸM-PRO"/>
                <w:sz w:val="24"/>
                <w:szCs w:val="24"/>
              </w:rPr>
            </w:pPr>
            <w:r w:rsidRPr="009E472F">
              <w:rPr>
                <w:rFonts w:ascii="HG丸ｺﾞｼｯｸM-PRO" w:eastAsia="HG丸ｺﾞｼｯｸM-PRO" w:hAnsi="HG丸ｺﾞｼｯｸM-PRO" w:hint="eastAsia"/>
                <w:sz w:val="24"/>
                <w:szCs w:val="24"/>
              </w:rPr>
              <w:t>導入</w:t>
            </w:r>
          </w:p>
        </w:tc>
        <w:tc>
          <w:tcPr>
            <w:tcW w:w="6803" w:type="dxa"/>
          </w:tcPr>
          <w:p w:rsidR="00137EA0" w:rsidRPr="009E472F" w:rsidRDefault="00137EA0" w:rsidP="00540EF4">
            <w:pPr>
              <w:rPr>
                <w:rFonts w:ascii="HG丸ｺﾞｼｯｸM-PRO" w:eastAsia="HG丸ｺﾞｼｯｸM-PRO" w:hAnsi="HG丸ｺﾞｼｯｸM-PRO"/>
                <w:sz w:val="24"/>
                <w:szCs w:val="24"/>
              </w:rPr>
            </w:pPr>
            <w:r w:rsidRPr="009E472F">
              <w:rPr>
                <w:rFonts w:ascii="HG丸ｺﾞｼｯｸM-PRO" w:eastAsia="HG丸ｺﾞｼｯｸM-PRO" w:hAnsi="HG丸ｺﾞｼｯｸM-PRO" w:hint="eastAsia"/>
                <w:sz w:val="24"/>
                <w:szCs w:val="24"/>
              </w:rPr>
              <w:t>◎冒頭、本時の教科書等のページ数を板書していますか。</w:t>
            </w:r>
          </w:p>
        </w:tc>
        <w:tc>
          <w:tcPr>
            <w:tcW w:w="2307" w:type="dxa"/>
          </w:tcPr>
          <w:p w:rsidR="00137EA0" w:rsidRPr="009E472F" w:rsidRDefault="00137EA0" w:rsidP="00540EF4">
            <w:pPr>
              <w:rPr>
                <w:rFonts w:ascii="HG丸ｺﾞｼｯｸM-PRO" w:eastAsia="HG丸ｺﾞｼｯｸM-PRO" w:hAnsi="HG丸ｺﾞｼｯｸM-PRO"/>
                <w:sz w:val="24"/>
                <w:szCs w:val="24"/>
              </w:rPr>
            </w:pPr>
          </w:p>
        </w:tc>
      </w:tr>
      <w:tr w:rsidR="00137EA0" w:rsidRPr="009E472F" w:rsidTr="0051283A">
        <w:tc>
          <w:tcPr>
            <w:tcW w:w="960" w:type="dxa"/>
            <w:vMerge/>
            <w:vAlign w:val="center"/>
          </w:tcPr>
          <w:p w:rsidR="00137EA0" w:rsidRPr="009E472F" w:rsidRDefault="00137EA0" w:rsidP="00540EF4">
            <w:pPr>
              <w:rPr>
                <w:rFonts w:ascii="HG丸ｺﾞｼｯｸM-PRO" w:eastAsia="HG丸ｺﾞｼｯｸM-PRO" w:hAnsi="HG丸ｺﾞｼｯｸM-PRO"/>
                <w:sz w:val="24"/>
                <w:szCs w:val="24"/>
              </w:rPr>
            </w:pPr>
          </w:p>
        </w:tc>
        <w:tc>
          <w:tcPr>
            <w:tcW w:w="6803" w:type="dxa"/>
          </w:tcPr>
          <w:p w:rsidR="00137EA0" w:rsidRPr="009E472F" w:rsidRDefault="00137EA0" w:rsidP="00540EF4">
            <w:pPr>
              <w:rPr>
                <w:rFonts w:ascii="HG丸ｺﾞｼｯｸM-PRO" w:eastAsia="HG丸ｺﾞｼｯｸM-PRO" w:hAnsi="HG丸ｺﾞｼｯｸM-PRO"/>
                <w:sz w:val="24"/>
                <w:szCs w:val="24"/>
              </w:rPr>
            </w:pPr>
            <w:r w:rsidRPr="009E472F">
              <w:rPr>
                <w:rFonts w:ascii="HG丸ｺﾞｼｯｸM-PRO" w:eastAsia="HG丸ｺﾞｼｯｸM-PRO" w:hAnsi="HG丸ｺﾞｼｯｸM-PRO" w:hint="eastAsia"/>
                <w:sz w:val="24"/>
                <w:szCs w:val="24"/>
              </w:rPr>
              <w:t>◎冒頭、本時の目標･タイトル･流れを板書していますか。</w:t>
            </w:r>
          </w:p>
        </w:tc>
        <w:tc>
          <w:tcPr>
            <w:tcW w:w="2307" w:type="dxa"/>
          </w:tcPr>
          <w:p w:rsidR="00137EA0" w:rsidRPr="009E472F" w:rsidRDefault="00137EA0" w:rsidP="00540EF4">
            <w:pPr>
              <w:rPr>
                <w:rFonts w:ascii="HG丸ｺﾞｼｯｸM-PRO" w:eastAsia="HG丸ｺﾞｼｯｸM-PRO" w:hAnsi="HG丸ｺﾞｼｯｸM-PRO"/>
                <w:sz w:val="24"/>
                <w:szCs w:val="24"/>
              </w:rPr>
            </w:pPr>
          </w:p>
        </w:tc>
      </w:tr>
      <w:tr w:rsidR="00137EA0" w:rsidRPr="009E472F" w:rsidTr="0051283A">
        <w:tc>
          <w:tcPr>
            <w:tcW w:w="960" w:type="dxa"/>
            <w:vMerge w:val="restart"/>
            <w:vAlign w:val="center"/>
          </w:tcPr>
          <w:p w:rsidR="00137EA0" w:rsidRPr="009E472F" w:rsidRDefault="00137EA0" w:rsidP="00540EF4">
            <w:pPr>
              <w:rPr>
                <w:rFonts w:ascii="HG丸ｺﾞｼｯｸM-PRO" w:eastAsia="HG丸ｺﾞｼｯｸM-PRO" w:hAnsi="HG丸ｺﾞｼｯｸM-PRO"/>
                <w:sz w:val="24"/>
                <w:szCs w:val="24"/>
              </w:rPr>
            </w:pPr>
            <w:r w:rsidRPr="009E472F">
              <w:rPr>
                <w:rFonts w:ascii="HG丸ｺﾞｼｯｸM-PRO" w:eastAsia="HG丸ｺﾞｼｯｸM-PRO" w:hAnsi="HG丸ｺﾞｼｯｸM-PRO" w:hint="eastAsia"/>
                <w:sz w:val="24"/>
                <w:szCs w:val="24"/>
              </w:rPr>
              <w:t>板書</w:t>
            </w:r>
          </w:p>
        </w:tc>
        <w:tc>
          <w:tcPr>
            <w:tcW w:w="6803" w:type="dxa"/>
          </w:tcPr>
          <w:p w:rsidR="00137EA0" w:rsidRPr="009E472F" w:rsidRDefault="00137EA0" w:rsidP="0051283A">
            <w:pPr>
              <w:ind w:left="240" w:hangingChars="100" w:hanging="240"/>
              <w:rPr>
                <w:rFonts w:ascii="HG丸ｺﾞｼｯｸM-PRO" w:eastAsia="HG丸ｺﾞｼｯｸM-PRO" w:hAnsi="HG丸ｺﾞｼｯｸM-PRO"/>
                <w:sz w:val="24"/>
                <w:szCs w:val="24"/>
              </w:rPr>
            </w:pPr>
            <w:r w:rsidRPr="009E472F">
              <w:rPr>
                <w:rFonts w:ascii="HG丸ｺﾞｼｯｸM-PRO" w:eastAsia="HG丸ｺﾞｼｯｸM-PRO" w:hAnsi="HG丸ｺﾞｼｯｸM-PRO" w:hint="eastAsia"/>
                <w:sz w:val="24"/>
                <w:szCs w:val="24"/>
              </w:rPr>
              <w:t>◎横書きの場合、板書を３ブロックに分けて見やすくしたり、必要に応じて区切り線を書いていますか。</w:t>
            </w:r>
          </w:p>
        </w:tc>
        <w:tc>
          <w:tcPr>
            <w:tcW w:w="2307" w:type="dxa"/>
          </w:tcPr>
          <w:p w:rsidR="00137EA0" w:rsidRPr="009E472F" w:rsidRDefault="00137EA0" w:rsidP="00540EF4">
            <w:pPr>
              <w:rPr>
                <w:rFonts w:ascii="HG丸ｺﾞｼｯｸM-PRO" w:eastAsia="HG丸ｺﾞｼｯｸM-PRO" w:hAnsi="HG丸ｺﾞｼｯｸM-PRO"/>
                <w:sz w:val="24"/>
                <w:szCs w:val="24"/>
              </w:rPr>
            </w:pPr>
          </w:p>
        </w:tc>
      </w:tr>
      <w:tr w:rsidR="00137EA0" w:rsidRPr="009E472F" w:rsidTr="0051283A">
        <w:tc>
          <w:tcPr>
            <w:tcW w:w="960" w:type="dxa"/>
            <w:vMerge/>
            <w:vAlign w:val="center"/>
          </w:tcPr>
          <w:p w:rsidR="00137EA0" w:rsidRPr="009E472F" w:rsidRDefault="00137EA0" w:rsidP="00540EF4">
            <w:pPr>
              <w:rPr>
                <w:rFonts w:ascii="HG丸ｺﾞｼｯｸM-PRO" w:eastAsia="HG丸ｺﾞｼｯｸM-PRO" w:hAnsi="HG丸ｺﾞｼｯｸM-PRO"/>
                <w:sz w:val="24"/>
                <w:szCs w:val="24"/>
              </w:rPr>
            </w:pPr>
          </w:p>
        </w:tc>
        <w:tc>
          <w:tcPr>
            <w:tcW w:w="6803" w:type="dxa"/>
          </w:tcPr>
          <w:p w:rsidR="00137EA0" w:rsidRPr="009E472F" w:rsidRDefault="00137EA0" w:rsidP="0051283A">
            <w:pPr>
              <w:ind w:left="240" w:hangingChars="100" w:hanging="240"/>
              <w:rPr>
                <w:rFonts w:ascii="HG丸ｺﾞｼｯｸM-PRO" w:eastAsia="HG丸ｺﾞｼｯｸM-PRO" w:hAnsi="HG丸ｺﾞｼｯｸM-PRO"/>
                <w:sz w:val="24"/>
                <w:szCs w:val="24"/>
              </w:rPr>
            </w:pPr>
            <w:r w:rsidRPr="009E472F">
              <w:rPr>
                <w:rFonts w:ascii="HG丸ｺﾞｼｯｸM-PRO" w:eastAsia="HG丸ｺﾞｼｯｸM-PRO" w:hAnsi="HG丸ｺﾞｼｯｸM-PRO" w:hint="eastAsia"/>
                <w:sz w:val="24"/>
                <w:szCs w:val="24"/>
              </w:rPr>
              <w:t>◎チョークの色は白・黄色（重要箇所）をメインに使い、赤色（下線、囲み枠など）を補助程度に使っていますか。</w:t>
            </w:r>
          </w:p>
        </w:tc>
        <w:tc>
          <w:tcPr>
            <w:tcW w:w="2307" w:type="dxa"/>
          </w:tcPr>
          <w:p w:rsidR="00137EA0" w:rsidRPr="009E472F" w:rsidRDefault="00137EA0" w:rsidP="00540EF4">
            <w:pPr>
              <w:rPr>
                <w:rFonts w:ascii="HG丸ｺﾞｼｯｸM-PRO" w:eastAsia="HG丸ｺﾞｼｯｸM-PRO" w:hAnsi="HG丸ｺﾞｼｯｸM-PRO"/>
                <w:sz w:val="24"/>
                <w:szCs w:val="24"/>
              </w:rPr>
            </w:pPr>
          </w:p>
        </w:tc>
      </w:tr>
      <w:tr w:rsidR="00137EA0" w:rsidRPr="009E472F" w:rsidTr="0051283A">
        <w:tc>
          <w:tcPr>
            <w:tcW w:w="960" w:type="dxa"/>
            <w:vMerge/>
            <w:vAlign w:val="center"/>
          </w:tcPr>
          <w:p w:rsidR="00137EA0" w:rsidRPr="009E472F" w:rsidRDefault="00137EA0" w:rsidP="00540EF4">
            <w:pPr>
              <w:rPr>
                <w:rFonts w:ascii="HG丸ｺﾞｼｯｸM-PRO" w:eastAsia="HG丸ｺﾞｼｯｸM-PRO" w:hAnsi="HG丸ｺﾞｼｯｸM-PRO"/>
                <w:sz w:val="24"/>
                <w:szCs w:val="24"/>
              </w:rPr>
            </w:pPr>
          </w:p>
        </w:tc>
        <w:tc>
          <w:tcPr>
            <w:tcW w:w="6803" w:type="dxa"/>
          </w:tcPr>
          <w:p w:rsidR="00137EA0" w:rsidRPr="009E472F" w:rsidRDefault="00137EA0" w:rsidP="00540EF4">
            <w:pPr>
              <w:rPr>
                <w:rFonts w:ascii="HG丸ｺﾞｼｯｸM-PRO" w:eastAsia="HG丸ｺﾞｼｯｸM-PRO" w:hAnsi="HG丸ｺﾞｼｯｸM-PRO"/>
                <w:sz w:val="24"/>
                <w:szCs w:val="24"/>
              </w:rPr>
            </w:pPr>
            <w:r w:rsidRPr="009E472F">
              <w:rPr>
                <w:rFonts w:ascii="HG丸ｺﾞｼｯｸM-PRO" w:eastAsia="HG丸ｺﾞｼｯｸM-PRO" w:hAnsi="HG丸ｺﾞｼｯｸM-PRO" w:hint="eastAsia"/>
                <w:sz w:val="24"/>
                <w:szCs w:val="24"/>
              </w:rPr>
              <w:t>◎配布物との違いが無いように板書していますか。</w:t>
            </w:r>
          </w:p>
        </w:tc>
        <w:tc>
          <w:tcPr>
            <w:tcW w:w="2307" w:type="dxa"/>
          </w:tcPr>
          <w:p w:rsidR="00137EA0" w:rsidRPr="009E472F" w:rsidRDefault="00137EA0" w:rsidP="00540EF4">
            <w:pPr>
              <w:rPr>
                <w:rFonts w:ascii="HG丸ｺﾞｼｯｸM-PRO" w:eastAsia="HG丸ｺﾞｼｯｸM-PRO" w:hAnsi="HG丸ｺﾞｼｯｸM-PRO"/>
                <w:sz w:val="24"/>
                <w:szCs w:val="24"/>
              </w:rPr>
            </w:pPr>
          </w:p>
        </w:tc>
      </w:tr>
      <w:tr w:rsidR="00137EA0" w:rsidRPr="009E472F" w:rsidTr="0051283A">
        <w:tc>
          <w:tcPr>
            <w:tcW w:w="960" w:type="dxa"/>
            <w:vMerge/>
            <w:vAlign w:val="center"/>
          </w:tcPr>
          <w:p w:rsidR="00137EA0" w:rsidRPr="009E472F" w:rsidRDefault="00137EA0" w:rsidP="00540EF4">
            <w:pPr>
              <w:rPr>
                <w:rFonts w:ascii="HG丸ｺﾞｼｯｸM-PRO" w:eastAsia="HG丸ｺﾞｼｯｸM-PRO" w:hAnsi="HG丸ｺﾞｼｯｸM-PRO"/>
                <w:sz w:val="24"/>
                <w:szCs w:val="24"/>
              </w:rPr>
            </w:pPr>
          </w:p>
        </w:tc>
        <w:tc>
          <w:tcPr>
            <w:tcW w:w="6803" w:type="dxa"/>
          </w:tcPr>
          <w:p w:rsidR="00137EA0" w:rsidRPr="009E472F" w:rsidRDefault="00137EA0" w:rsidP="00540EF4">
            <w:pPr>
              <w:rPr>
                <w:rFonts w:ascii="HG丸ｺﾞｼｯｸM-PRO" w:eastAsia="HG丸ｺﾞｼｯｸM-PRO" w:hAnsi="HG丸ｺﾞｼｯｸM-PRO"/>
                <w:sz w:val="24"/>
                <w:szCs w:val="24"/>
              </w:rPr>
            </w:pPr>
            <w:r w:rsidRPr="009E472F">
              <w:rPr>
                <w:rFonts w:ascii="HG丸ｺﾞｼｯｸM-PRO" w:eastAsia="HG丸ｺﾞｼｯｸM-PRO" w:hAnsi="HG丸ｺﾞｼｯｸM-PRO" w:hint="eastAsia"/>
                <w:sz w:val="24"/>
                <w:szCs w:val="24"/>
              </w:rPr>
              <w:t>◎両端や下端には記入していませんか。</w:t>
            </w:r>
          </w:p>
        </w:tc>
        <w:tc>
          <w:tcPr>
            <w:tcW w:w="2307" w:type="dxa"/>
          </w:tcPr>
          <w:p w:rsidR="00137EA0" w:rsidRPr="009E472F" w:rsidRDefault="00137EA0" w:rsidP="00540EF4">
            <w:pPr>
              <w:rPr>
                <w:rFonts w:ascii="HG丸ｺﾞｼｯｸM-PRO" w:eastAsia="HG丸ｺﾞｼｯｸM-PRO" w:hAnsi="HG丸ｺﾞｼｯｸM-PRO"/>
                <w:sz w:val="24"/>
                <w:szCs w:val="24"/>
              </w:rPr>
            </w:pPr>
          </w:p>
        </w:tc>
      </w:tr>
      <w:tr w:rsidR="00137EA0" w:rsidRPr="009E472F" w:rsidTr="0051283A">
        <w:tc>
          <w:tcPr>
            <w:tcW w:w="960" w:type="dxa"/>
            <w:vMerge/>
            <w:vAlign w:val="center"/>
          </w:tcPr>
          <w:p w:rsidR="00137EA0" w:rsidRPr="009E472F" w:rsidRDefault="00137EA0" w:rsidP="00540EF4">
            <w:pPr>
              <w:rPr>
                <w:rFonts w:ascii="HG丸ｺﾞｼｯｸM-PRO" w:eastAsia="HG丸ｺﾞｼｯｸM-PRO" w:hAnsi="HG丸ｺﾞｼｯｸM-PRO"/>
                <w:sz w:val="24"/>
                <w:szCs w:val="24"/>
              </w:rPr>
            </w:pPr>
          </w:p>
        </w:tc>
        <w:tc>
          <w:tcPr>
            <w:tcW w:w="6803" w:type="dxa"/>
          </w:tcPr>
          <w:p w:rsidR="00137EA0" w:rsidRPr="009E472F" w:rsidRDefault="00137EA0" w:rsidP="0051283A">
            <w:pPr>
              <w:ind w:left="240" w:hangingChars="100" w:hanging="240"/>
              <w:rPr>
                <w:rFonts w:ascii="HG丸ｺﾞｼｯｸM-PRO" w:eastAsia="HG丸ｺﾞｼｯｸM-PRO" w:hAnsi="HG丸ｺﾞｼｯｸM-PRO"/>
                <w:sz w:val="24"/>
                <w:szCs w:val="24"/>
              </w:rPr>
            </w:pPr>
            <w:r w:rsidRPr="009E472F">
              <w:rPr>
                <w:rFonts w:ascii="HG丸ｺﾞｼｯｸM-PRO" w:eastAsia="HG丸ｺﾞｼｯｸM-PRO" w:hAnsi="HG丸ｺﾞｼｯｸM-PRO" w:hint="eastAsia"/>
                <w:sz w:val="24"/>
                <w:szCs w:val="24"/>
              </w:rPr>
              <w:t>◎難しい漢字について、口頭（聴覚）で確認し、また、程度に応じ、ふりがな板書（視覚化）されていますか。</w:t>
            </w:r>
          </w:p>
        </w:tc>
        <w:tc>
          <w:tcPr>
            <w:tcW w:w="2307" w:type="dxa"/>
          </w:tcPr>
          <w:p w:rsidR="00137EA0" w:rsidRPr="009E472F" w:rsidRDefault="00137EA0" w:rsidP="00540EF4">
            <w:pPr>
              <w:rPr>
                <w:rFonts w:ascii="HG丸ｺﾞｼｯｸM-PRO" w:eastAsia="HG丸ｺﾞｼｯｸM-PRO" w:hAnsi="HG丸ｺﾞｼｯｸM-PRO"/>
                <w:sz w:val="24"/>
                <w:szCs w:val="24"/>
              </w:rPr>
            </w:pPr>
          </w:p>
        </w:tc>
      </w:tr>
      <w:tr w:rsidR="00137EA0" w:rsidRPr="009E472F" w:rsidTr="0051283A">
        <w:trPr>
          <w:trHeight w:val="645"/>
        </w:trPr>
        <w:tc>
          <w:tcPr>
            <w:tcW w:w="960" w:type="dxa"/>
            <w:vMerge/>
            <w:vAlign w:val="center"/>
          </w:tcPr>
          <w:p w:rsidR="00137EA0" w:rsidRPr="009E472F" w:rsidRDefault="00137EA0" w:rsidP="00540EF4">
            <w:pPr>
              <w:rPr>
                <w:rFonts w:ascii="HG丸ｺﾞｼｯｸM-PRO" w:eastAsia="HG丸ｺﾞｼｯｸM-PRO" w:hAnsi="HG丸ｺﾞｼｯｸM-PRO"/>
                <w:sz w:val="24"/>
                <w:szCs w:val="24"/>
              </w:rPr>
            </w:pPr>
          </w:p>
        </w:tc>
        <w:tc>
          <w:tcPr>
            <w:tcW w:w="6803" w:type="dxa"/>
          </w:tcPr>
          <w:p w:rsidR="00137EA0" w:rsidRPr="009E472F" w:rsidRDefault="00137EA0" w:rsidP="0051283A">
            <w:pPr>
              <w:ind w:left="240" w:hangingChars="100" w:hanging="240"/>
              <w:rPr>
                <w:rFonts w:ascii="HG丸ｺﾞｼｯｸM-PRO" w:eastAsia="HG丸ｺﾞｼｯｸM-PRO" w:hAnsi="HG丸ｺﾞｼｯｸM-PRO"/>
                <w:sz w:val="24"/>
                <w:szCs w:val="24"/>
              </w:rPr>
            </w:pPr>
            <w:r w:rsidRPr="009E472F">
              <w:rPr>
                <w:rFonts w:ascii="HG丸ｺﾞｼｯｸM-PRO" w:eastAsia="HG丸ｺﾞｼｯｸM-PRO" w:hAnsi="HG丸ｺﾞｼｯｸM-PRO" w:hint="eastAsia"/>
                <w:sz w:val="24"/>
                <w:szCs w:val="24"/>
              </w:rPr>
              <w:t>◎「字は丁寧に大きめに、行間は広めに」を意識されていますか。</w:t>
            </w:r>
          </w:p>
        </w:tc>
        <w:tc>
          <w:tcPr>
            <w:tcW w:w="2307" w:type="dxa"/>
          </w:tcPr>
          <w:p w:rsidR="00137EA0" w:rsidRPr="009E472F" w:rsidRDefault="00137EA0" w:rsidP="00540EF4">
            <w:pPr>
              <w:rPr>
                <w:rFonts w:ascii="HG丸ｺﾞｼｯｸM-PRO" w:eastAsia="HG丸ｺﾞｼｯｸM-PRO" w:hAnsi="HG丸ｺﾞｼｯｸM-PRO"/>
                <w:sz w:val="24"/>
                <w:szCs w:val="24"/>
              </w:rPr>
            </w:pPr>
          </w:p>
        </w:tc>
      </w:tr>
      <w:tr w:rsidR="00137EA0" w:rsidRPr="009E472F" w:rsidTr="0051283A">
        <w:trPr>
          <w:trHeight w:val="420"/>
        </w:trPr>
        <w:tc>
          <w:tcPr>
            <w:tcW w:w="960" w:type="dxa"/>
            <w:vMerge/>
            <w:vAlign w:val="center"/>
          </w:tcPr>
          <w:p w:rsidR="00137EA0" w:rsidRPr="009E472F" w:rsidRDefault="00137EA0" w:rsidP="00540EF4">
            <w:pPr>
              <w:rPr>
                <w:rFonts w:ascii="HG丸ｺﾞｼｯｸM-PRO" w:eastAsia="HG丸ｺﾞｼｯｸM-PRO" w:hAnsi="HG丸ｺﾞｼｯｸM-PRO"/>
                <w:sz w:val="24"/>
                <w:szCs w:val="24"/>
              </w:rPr>
            </w:pPr>
          </w:p>
        </w:tc>
        <w:tc>
          <w:tcPr>
            <w:tcW w:w="6803" w:type="dxa"/>
          </w:tcPr>
          <w:p w:rsidR="00137EA0" w:rsidRPr="009E472F" w:rsidRDefault="00137EA0" w:rsidP="00540EF4">
            <w:pPr>
              <w:rPr>
                <w:rFonts w:ascii="HG丸ｺﾞｼｯｸM-PRO" w:eastAsia="HG丸ｺﾞｼｯｸM-PRO" w:hAnsi="HG丸ｺﾞｼｯｸM-PRO"/>
                <w:sz w:val="24"/>
                <w:szCs w:val="24"/>
              </w:rPr>
            </w:pPr>
            <w:r w:rsidRPr="009E472F">
              <w:rPr>
                <w:rFonts w:ascii="HG丸ｺﾞｼｯｸM-PRO" w:eastAsia="HG丸ｺﾞｼｯｸM-PRO" w:hAnsi="HG丸ｺﾞｼｯｸM-PRO" w:hint="eastAsia"/>
                <w:sz w:val="24"/>
                <w:szCs w:val="24"/>
              </w:rPr>
              <w:t>◎黒板には授業以外のことは書いていませんか。</w:t>
            </w:r>
          </w:p>
        </w:tc>
        <w:tc>
          <w:tcPr>
            <w:tcW w:w="2307" w:type="dxa"/>
          </w:tcPr>
          <w:p w:rsidR="00137EA0" w:rsidRPr="009E472F" w:rsidRDefault="00137EA0" w:rsidP="00540EF4">
            <w:pPr>
              <w:rPr>
                <w:rFonts w:ascii="HG丸ｺﾞｼｯｸM-PRO" w:eastAsia="HG丸ｺﾞｼｯｸM-PRO" w:hAnsi="HG丸ｺﾞｼｯｸM-PRO"/>
                <w:sz w:val="24"/>
                <w:szCs w:val="24"/>
              </w:rPr>
            </w:pPr>
          </w:p>
        </w:tc>
      </w:tr>
      <w:tr w:rsidR="00137EA0" w:rsidRPr="009E472F" w:rsidTr="0051283A">
        <w:tc>
          <w:tcPr>
            <w:tcW w:w="960" w:type="dxa"/>
            <w:vMerge w:val="restart"/>
            <w:vAlign w:val="center"/>
          </w:tcPr>
          <w:p w:rsidR="00137EA0" w:rsidRPr="009E472F" w:rsidRDefault="00137EA0" w:rsidP="00540EF4">
            <w:pPr>
              <w:rPr>
                <w:rFonts w:ascii="HG丸ｺﾞｼｯｸM-PRO" w:eastAsia="HG丸ｺﾞｼｯｸM-PRO" w:hAnsi="HG丸ｺﾞｼｯｸM-PRO"/>
                <w:sz w:val="24"/>
                <w:szCs w:val="24"/>
              </w:rPr>
            </w:pPr>
            <w:r w:rsidRPr="009E472F">
              <w:rPr>
                <w:rFonts w:ascii="HG丸ｺﾞｼｯｸM-PRO" w:eastAsia="HG丸ｺﾞｼｯｸM-PRO" w:hAnsi="HG丸ｺﾞｼｯｸM-PRO" w:hint="eastAsia"/>
                <w:sz w:val="24"/>
                <w:szCs w:val="24"/>
              </w:rPr>
              <w:t>その他指示</w:t>
            </w:r>
          </w:p>
          <w:p w:rsidR="00137EA0" w:rsidRPr="009E472F" w:rsidRDefault="00137EA0" w:rsidP="00540EF4">
            <w:pPr>
              <w:rPr>
                <w:rFonts w:ascii="HG丸ｺﾞｼｯｸM-PRO" w:eastAsia="HG丸ｺﾞｼｯｸM-PRO" w:hAnsi="HG丸ｺﾞｼｯｸM-PRO"/>
                <w:sz w:val="24"/>
                <w:szCs w:val="24"/>
              </w:rPr>
            </w:pPr>
            <w:r w:rsidRPr="009E472F">
              <w:rPr>
                <w:rFonts w:ascii="HG丸ｺﾞｼｯｸM-PRO" w:eastAsia="HG丸ｺﾞｼｯｸM-PRO" w:hAnsi="HG丸ｺﾞｼｯｸM-PRO" w:hint="eastAsia"/>
                <w:sz w:val="24"/>
                <w:szCs w:val="24"/>
              </w:rPr>
              <w:t>観察</w:t>
            </w:r>
          </w:p>
          <w:p w:rsidR="00137EA0" w:rsidRPr="009E472F" w:rsidRDefault="00137EA0" w:rsidP="00540EF4">
            <w:pPr>
              <w:rPr>
                <w:rFonts w:ascii="HG丸ｺﾞｼｯｸM-PRO" w:eastAsia="HG丸ｺﾞｼｯｸM-PRO" w:hAnsi="HG丸ｺﾞｼｯｸM-PRO"/>
                <w:sz w:val="24"/>
                <w:szCs w:val="24"/>
              </w:rPr>
            </w:pPr>
            <w:r w:rsidRPr="009E472F">
              <w:rPr>
                <w:rFonts w:ascii="HG丸ｺﾞｼｯｸM-PRO" w:eastAsia="HG丸ｺﾞｼｯｸM-PRO" w:hAnsi="HG丸ｺﾞｼｯｸM-PRO" w:hint="eastAsia"/>
                <w:sz w:val="24"/>
                <w:szCs w:val="24"/>
              </w:rPr>
              <w:t>課題</w:t>
            </w:r>
          </w:p>
          <w:p w:rsidR="00137EA0" w:rsidRPr="009E472F" w:rsidRDefault="00137EA0" w:rsidP="00540EF4">
            <w:pPr>
              <w:rPr>
                <w:rFonts w:ascii="HG丸ｺﾞｼｯｸM-PRO" w:eastAsia="HG丸ｺﾞｼｯｸM-PRO" w:hAnsi="HG丸ｺﾞｼｯｸM-PRO"/>
                <w:sz w:val="24"/>
                <w:szCs w:val="24"/>
              </w:rPr>
            </w:pPr>
            <w:r w:rsidRPr="009E472F">
              <w:rPr>
                <w:rFonts w:ascii="HG丸ｺﾞｼｯｸM-PRO" w:eastAsia="HG丸ｺﾞｼｯｸM-PRO" w:hAnsi="HG丸ｺﾞｼｯｸM-PRO" w:hint="eastAsia"/>
                <w:sz w:val="24"/>
                <w:szCs w:val="24"/>
              </w:rPr>
              <w:t>未提出忘れ物</w:t>
            </w:r>
          </w:p>
          <w:p w:rsidR="00137EA0" w:rsidRPr="009E472F" w:rsidRDefault="00137EA0" w:rsidP="00540EF4">
            <w:pPr>
              <w:ind w:left="108"/>
              <w:rPr>
                <w:rFonts w:ascii="HG丸ｺﾞｼｯｸM-PRO" w:eastAsia="HG丸ｺﾞｼｯｸM-PRO" w:hAnsi="HG丸ｺﾞｼｯｸM-PRO"/>
              </w:rPr>
            </w:pPr>
          </w:p>
          <w:p w:rsidR="00137EA0" w:rsidRPr="009E472F" w:rsidRDefault="00137EA0" w:rsidP="00540EF4">
            <w:pPr>
              <w:ind w:left="108"/>
              <w:rPr>
                <w:rFonts w:ascii="HG丸ｺﾞｼｯｸM-PRO" w:eastAsia="HG丸ｺﾞｼｯｸM-PRO" w:hAnsi="HG丸ｺﾞｼｯｸM-PRO"/>
                <w:sz w:val="24"/>
                <w:szCs w:val="24"/>
              </w:rPr>
            </w:pPr>
          </w:p>
        </w:tc>
        <w:tc>
          <w:tcPr>
            <w:tcW w:w="6803" w:type="dxa"/>
          </w:tcPr>
          <w:p w:rsidR="00137EA0" w:rsidRPr="009E472F" w:rsidRDefault="00137EA0" w:rsidP="0051283A">
            <w:pPr>
              <w:spacing w:line="0" w:lineRule="atLeast"/>
              <w:ind w:left="240" w:hangingChars="100" w:hanging="240"/>
              <w:rPr>
                <w:rFonts w:ascii="HG丸ｺﾞｼｯｸM-PRO" w:eastAsia="HG丸ｺﾞｼｯｸM-PRO" w:hAnsi="HG丸ｺﾞｼｯｸM-PRO"/>
                <w:sz w:val="24"/>
                <w:szCs w:val="24"/>
              </w:rPr>
            </w:pPr>
            <w:r w:rsidRPr="009E472F">
              <w:rPr>
                <w:rFonts w:ascii="HG丸ｺﾞｼｯｸM-PRO" w:eastAsia="HG丸ｺﾞｼｯｸM-PRO" w:hAnsi="HG丸ｺﾞｼｯｸM-PRO" w:hint="eastAsia"/>
                <w:sz w:val="24"/>
                <w:szCs w:val="24"/>
              </w:rPr>
              <w:t>◎質問や指示は簡潔な言葉、短い文章で、一度につの指示を意識していますか。</w:t>
            </w:r>
          </w:p>
        </w:tc>
        <w:tc>
          <w:tcPr>
            <w:tcW w:w="2307" w:type="dxa"/>
          </w:tcPr>
          <w:p w:rsidR="00137EA0" w:rsidRPr="009E472F" w:rsidRDefault="00137EA0" w:rsidP="00540EF4">
            <w:pPr>
              <w:rPr>
                <w:rFonts w:ascii="HG丸ｺﾞｼｯｸM-PRO" w:eastAsia="HG丸ｺﾞｼｯｸM-PRO" w:hAnsi="HG丸ｺﾞｼｯｸM-PRO"/>
                <w:sz w:val="24"/>
                <w:szCs w:val="24"/>
              </w:rPr>
            </w:pPr>
          </w:p>
        </w:tc>
      </w:tr>
      <w:tr w:rsidR="00137EA0" w:rsidRPr="009E472F" w:rsidTr="0051283A">
        <w:tc>
          <w:tcPr>
            <w:tcW w:w="960" w:type="dxa"/>
            <w:vMerge/>
            <w:vAlign w:val="center"/>
          </w:tcPr>
          <w:p w:rsidR="00137EA0" w:rsidRPr="009E472F" w:rsidRDefault="00137EA0" w:rsidP="00540EF4">
            <w:pPr>
              <w:ind w:left="108"/>
              <w:rPr>
                <w:rFonts w:ascii="HG丸ｺﾞｼｯｸM-PRO" w:eastAsia="HG丸ｺﾞｼｯｸM-PRO" w:hAnsi="HG丸ｺﾞｼｯｸM-PRO"/>
                <w:sz w:val="24"/>
                <w:szCs w:val="24"/>
              </w:rPr>
            </w:pPr>
          </w:p>
        </w:tc>
        <w:tc>
          <w:tcPr>
            <w:tcW w:w="6803" w:type="dxa"/>
          </w:tcPr>
          <w:p w:rsidR="00137EA0" w:rsidRPr="009E472F" w:rsidRDefault="00137EA0" w:rsidP="0051283A">
            <w:pPr>
              <w:ind w:left="240" w:hangingChars="100" w:hanging="240"/>
              <w:rPr>
                <w:rFonts w:ascii="HG丸ｺﾞｼｯｸM-PRO" w:eastAsia="HG丸ｺﾞｼｯｸM-PRO" w:hAnsi="HG丸ｺﾞｼｯｸM-PRO"/>
                <w:sz w:val="24"/>
                <w:szCs w:val="24"/>
              </w:rPr>
            </w:pPr>
            <w:r w:rsidRPr="009E472F">
              <w:rPr>
                <w:rFonts w:ascii="HG丸ｺﾞｼｯｸM-PRO" w:eastAsia="HG丸ｺﾞｼｯｸM-PRO" w:hAnsi="HG丸ｺﾞｼｯｸM-PRO" w:hint="eastAsia"/>
                <w:sz w:val="24"/>
                <w:szCs w:val="24"/>
              </w:rPr>
              <w:t>◎板書の量が多い科目（時間）はプリントの併用をされていますか。</w:t>
            </w:r>
          </w:p>
        </w:tc>
        <w:tc>
          <w:tcPr>
            <w:tcW w:w="2307" w:type="dxa"/>
          </w:tcPr>
          <w:p w:rsidR="00137EA0" w:rsidRPr="009E472F" w:rsidRDefault="00137EA0" w:rsidP="00540EF4">
            <w:pPr>
              <w:rPr>
                <w:rFonts w:ascii="HG丸ｺﾞｼｯｸM-PRO" w:eastAsia="HG丸ｺﾞｼｯｸM-PRO" w:hAnsi="HG丸ｺﾞｼｯｸM-PRO"/>
                <w:sz w:val="24"/>
                <w:szCs w:val="24"/>
              </w:rPr>
            </w:pPr>
          </w:p>
        </w:tc>
      </w:tr>
      <w:tr w:rsidR="00137EA0" w:rsidRPr="009E472F" w:rsidTr="0051283A">
        <w:tc>
          <w:tcPr>
            <w:tcW w:w="960" w:type="dxa"/>
            <w:vMerge/>
            <w:vAlign w:val="center"/>
          </w:tcPr>
          <w:p w:rsidR="00137EA0" w:rsidRPr="009E472F" w:rsidRDefault="00137EA0" w:rsidP="00540EF4">
            <w:pPr>
              <w:ind w:left="108"/>
              <w:rPr>
                <w:rFonts w:ascii="HG丸ｺﾞｼｯｸM-PRO" w:eastAsia="HG丸ｺﾞｼｯｸM-PRO" w:hAnsi="HG丸ｺﾞｼｯｸM-PRO"/>
                <w:sz w:val="24"/>
                <w:szCs w:val="24"/>
              </w:rPr>
            </w:pPr>
          </w:p>
        </w:tc>
        <w:tc>
          <w:tcPr>
            <w:tcW w:w="6803" w:type="dxa"/>
          </w:tcPr>
          <w:p w:rsidR="00137EA0" w:rsidRPr="009E472F" w:rsidRDefault="00137EA0" w:rsidP="00540EF4">
            <w:pPr>
              <w:rPr>
                <w:rFonts w:ascii="HG丸ｺﾞｼｯｸM-PRO" w:eastAsia="HG丸ｺﾞｼｯｸM-PRO" w:hAnsi="HG丸ｺﾞｼｯｸM-PRO"/>
                <w:sz w:val="24"/>
                <w:szCs w:val="24"/>
              </w:rPr>
            </w:pPr>
            <w:r w:rsidRPr="009E472F">
              <w:rPr>
                <w:rFonts w:ascii="HG丸ｺﾞｼｯｸM-PRO" w:eastAsia="HG丸ｺﾞｼｯｸM-PRO" w:hAnsi="HG丸ｺﾞｼｯｸM-PRO" w:hint="eastAsia"/>
                <w:sz w:val="24"/>
                <w:szCs w:val="24"/>
              </w:rPr>
              <w:t>◎聞く時と書く時をはっきり分けていますか。</w:t>
            </w:r>
          </w:p>
        </w:tc>
        <w:tc>
          <w:tcPr>
            <w:tcW w:w="2307" w:type="dxa"/>
          </w:tcPr>
          <w:p w:rsidR="00137EA0" w:rsidRPr="009E472F" w:rsidRDefault="00137EA0" w:rsidP="00540EF4">
            <w:pPr>
              <w:rPr>
                <w:rFonts w:ascii="HG丸ｺﾞｼｯｸM-PRO" w:eastAsia="HG丸ｺﾞｼｯｸM-PRO" w:hAnsi="HG丸ｺﾞｼｯｸM-PRO"/>
                <w:sz w:val="24"/>
                <w:szCs w:val="24"/>
              </w:rPr>
            </w:pPr>
          </w:p>
        </w:tc>
      </w:tr>
      <w:tr w:rsidR="00137EA0" w:rsidRPr="009E472F" w:rsidTr="0051283A">
        <w:tc>
          <w:tcPr>
            <w:tcW w:w="960" w:type="dxa"/>
            <w:vMerge/>
            <w:vAlign w:val="center"/>
          </w:tcPr>
          <w:p w:rsidR="00137EA0" w:rsidRPr="009E472F" w:rsidRDefault="00137EA0" w:rsidP="00540EF4">
            <w:pPr>
              <w:ind w:left="108"/>
              <w:rPr>
                <w:rFonts w:ascii="HG丸ｺﾞｼｯｸM-PRO" w:eastAsia="HG丸ｺﾞｼｯｸM-PRO" w:hAnsi="HG丸ｺﾞｼｯｸM-PRO"/>
                <w:sz w:val="24"/>
                <w:szCs w:val="24"/>
              </w:rPr>
            </w:pPr>
          </w:p>
        </w:tc>
        <w:tc>
          <w:tcPr>
            <w:tcW w:w="6803" w:type="dxa"/>
          </w:tcPr>
          <w:p w:rsidR="00137EA0" w:rsidRPr="009E472F" w:rsidRDefault="00137EA0" w:rsidP="00540EF4">
            <w:pPr>
              <w:rPr>
                <w:rFonts w:ascii="HG丸ｺﾞｼｯｸM-PRO" w:eastAsia="HG丸ｺﾞｼｯｸM-PRO" w:hAnsi="HG丸ｺﾞｼｯｸM-PRO"/>
                <w:sz w:val="24"/>
                <w:szCs w:val="24"/>
              </w:rPr>
            </w:pPr>
            <w:r w:rsidRPr="009E472F">
              <w:rPr>
                <w:rFonts w:ascii="HG丸ｺﾞｼｯｸM-PRO" w:eastAsia="HG丸ｺﾞｼｯｸM-PRO" w:hAnsi="HG丸ｺﾞｼｯｸM-PRO" w:hint="eastAsia"/>
                <w:sz w:val="24"/>
                <w:szCs w:val="24"/>
              </w:rPr>
              <w:t>◎時計やタイマーで活動の時間の目安を示していますか。</w:t>
            </w:r>
          </w:p>
        </w:tc>
        <w:tc>
          <w:tcPr>
            <w:tcW w:w="2307" w:type="dxa"/>
          </w:tcPr>
          <w:p w:rsidR="00137EA0" w:rsidRPr="009E472F" w:rsidRDefault="00137EA0" w:rsidP="00540EF4">
            <w:pPr>
              <w:rPr>
                <w:rFonts w:ascii="HG丸ｺﾞｼｯｸM-PRO" w:eastAsia="HG丸ｺﾞｼｯｸM-PRO" w:hAnsi="HG丸ｺﾞｼｯｸM-PRO"/>
                <w:sz w:val="24"/>
                <w:szCs w:val="24"/>
              </w:rPr>
            </w:pPr>
          </w:p>
        </w:tc>
      </w:tr>
      <w:tr w:rsidR="00137EA0" w:rsidRPr="009E472F" w:rsidTr="0051283A">
        <w:tc>
          <w:tcPr>
            <w:tcW w:w="960" w:type="dxa"/>
            <w:vMerge/>
            <w:vAlign w:val="center"/>
          </w:tcPr>
          <w:p w:rsidR="00137EA0" w:rsidRPr="009E472F" w:rsidRDefault="00137EA0" w:rsidP="00540EF4">
            <w:pPr>
              <w:ind w:left="108"/>
              <w:rPr>
                <w:rFonts w:ascii="HG丸ｺﾞｼｯｸM-PRO" w:eastAsia="HG丸ｺﾞｼｯｸM-PRO" w:hAnsi="HG丸ｺﾞｼｯｸM-PRO"/>
                <w:sz w:val="24"/>
                <w:szCs w:val="24"/>
              </w:rPr>
            </w:pPr>
          </w:p>
        </w:tc>
        <w:tc>
          <w:tcPr>
            <w:tcW w:w="6803" w:type="dxa"/>
          </w:tcPr>
          <w:p w:rsidR="00137EA0" w:rsidRPr="009E472F" w:rsidRDefault="00137EA0" w:rsidP="0051283A">
            <w:pPr>
              <w:ind w:left="240" w:hangingChars="100" w:hanging="240"/>
              <w:rPr>
                <w:rFonts w:ascii="HG丸ｺﾞｼｯｸM-PRO" w:eastAsia="HG丸ｺﾞｼｯｸM-PRO" w:hAnsi="HG丸ｺﾞｼｯｸM-PRO"/>
                <w:sz w:val="24"/>
                <w:szCs w:val="24"/>
              </w:rPr>
            </w:pPr>
            <w:r w:rsidRPr="009E472F">
              <w:rPr>
                <w:rFonts w:ascii="HG丸ｺﾞｼｯｸM-PRO" w:eastAsia="HG丸ｺﾞｼｯｸM-PRO" w:hAnsi="HG丸ｺﾞｼｯｸM-PRO" w:hint="eastAsia"/>
                <w:sz w:val="24"/>
                <w:szCs w:val="24"/>
              </w:rPr>
              <w:t>◎説明した内容を生徒相互が確認し合うような場面を授業展開の中に設定していますか。</w:t>
            </w:r>
          </w:p>
        </w:tc>
        <w:tc>
          <w:tcPr>
            <w:tcW w:w="2307" w:type="dxa"/>
          </w:tcPr>
          <w:p w:rsidR="00137EA0" w:rsidRPr="009E472F" w:rsidRDefault="00137EA0" w:rsidP="00540EF4">
            <w:pPr>
              <w:rPr>
                <w:rFonts w:ascii="HG丸ｺﾞｼｯｸM-PRO" w:eastAsia="HG丸ｺﾞｼｯｸM-PRO" w:hAnsi="HG丸ｺﾞｼｯｸM-PRO"/>
                <w:sz w:val="24"/>
                <w:szCs w:val="24"/>
              </w:rPr>
            </w:pPr>
          </w:p>
        </w:tc>
      </w:tr>
      <w:tr w:rsidR="00137EA0" w:rsidRPr="009E472F" w:rsidTr="0051283A">
        <w:tc>
          <w:tcPr>
            <w:tcW w:w="960" w:type="dxa"/>
            <w:vMerge/>
            <w:vAlign w:val="center"/>
          </w:tcPr>
          <w:p w:rsidR="00137EA0" w:rsidRPr="009E472F" w:rsidRDefault="00137EA0" w:rsidP="00540EF4">
            <w:pPr>
              <w:ind w:left="108"/>
              <w:rPr>
                <w:rFonts w:ascii="HG丸ｺﾞｼｯｸM-PRO" w:eastAsia="HG丸ｺﾞｼｯｸM-PRO" w:hAnsi="HG丸ｺﾞｼｯｸM-PRO"/>
                <w:sz w:val="24"/>
                <w:szCs w:val="24"/>
              </w:rPr>
            </w:pPr>
          </w:p>
        </w:tc>
        <w:tc>
          <w:tcPr>
            <w:tcW w:w="6803" w:type="dxa"/>
          </w:tcPr>
          <w:p w:rsidR="00137EA0" w:rsidRPr="009E472F" w:rsidRDefault="00137EA0" w:rsidP="00540EF4">
            <w:pPr>
              <w:rPr>
                <w:rFonts w:ascii="HG丸ｺﾞｼｯｸM-PRO" w:eastAsia="HG丸ｺﾞｼｯｸM-PRO" w:hAnsi="HG丸ｺﾞｼｯｸM-PRO"/>
                <w:sz w:val="24"/>
                <w:szCs w:val="24"/>
              </w:rPr>
            </w:pPr>
            <w:r w:rsidRPr="009E472F">
              <w:rPr>
                <w:rFonts w:ascii="HG丸ｺﾞｼｯｸM-PRO" w:eastAsia="HG丸ｺﾞｼｯｸM-PRO" w:hAnsi="HG丸ｺﾞｼｯｸM-PRO" w:hint="eastAsia"/>
                <w:sz w:val="24"/>
                <w:szCs w:val="24"/>
              </w:rPr>
              <w:t>★机間観察が複数回なされていますか。</w:t>
            </w:r>
          </w:p>
        </w:tc>
        <w:tc>
          <w:tcPr>
            <w:tcW w:w="2307" w:type="dxa"/>
          </w:tcPr>
          <w:p w:rsidR="00137EA0" w:rsidRPr="009E472F" w:rsidRDefault="00137EA0" w:rsidP="00540EF4">
            <w:pPr>
              <w:rPr>
                <w:rFonts w:ascii="HG丸ｺﾞｼｯｸM-PRO" w:eastAsia="HG丸ｺﾞｼｯｸM-PRO" w:hAnsi="HG丸ｺﾞｼｯｸM-PRO"/>
                <w:sz w:val="24"/>
                <w:szCs w:val="24"/>
              </w:rPr>
            </w:pPr>
          </w:p>
        </w:tc>
      </w:tr>
      <w:tr w:rsidR="00137EA0" w:rsidRPr="009E472F" w:rsidTr="0051283A">
        <w:tc>
          <w:tcPr>
            <w:tcW w:w="960" w:type="dxa"/>
            <w:vMerge/>
            <w:vAlign w:val="center"/>
          </w:tcPr>
          <w:p w:rsidR="00137EA0" w:rsidRPr="009E472F" w:rsidRDefault="00137EA0" w:rsidP="00540EF4">
            <w:pPr>
              <w:ind w:left="108"/>
              <w:rPr>
                <w:rFonts w:ascii="HG丸ｺﾞｼｯｸM-PRO" w:eastAsia="HG丸ｺﾞｼｯｸM-PRO" w:hAnsi="HG丸ｺﾞｼｯｸM-PRO"/>
                <w:sz w:val="24"/>
                <w:szCs w:val="24"/>
              </w:rPr>
            </w:pPr>
          </w:p>
        </w:tc>
        <w:tc>
          <w:tcPr>
            <w:tcW w:w="6803" w:type="dxa"/>
          </w:tcPr>
          <w:p w:rsidR="00137EA0" w:rsidRPr="009E472F" w:rsidRDefault="00137EA0" w:rsidP="00540EF4">
            <w:pPr>
              <w:rPr>
                <w:rFonts w:ascii="HG丸ｺﾞｼｯｸM-PRO" w:eastAsia="HG丸ｺﾞｼｯｸM-PRO" w:hAnsi="HG丸ｺﾞｼｯｸM-PRO"/>
                <w:sz w:val="24"/>
                <w:szCs w:val="24"/>
              </w:rPr>
            </w:pPr>
            <w:r w:rsidRPr="009E472F">
              <w:rPr>
                <w:rFonts w:ascii="HG丸ｺﾞｼｯｸM-PRO" w:eastAsia="HG丸ｺﾞｼｯｸM-PRO" w:hAnsi="HG丸ｺﾞｼｯｸM-PRO" w:hint="eastAsia"/>
                <w:sz w:val="24"/>
                <w:szCs w:val="24"/>
              </w:rPr>
              <w:t>★教師側から適当な声かけがなされていますか。</w:t>
            </w:r>
          </w:p>
        </w:tc>
        <w:tc>
          <w:tcPr>
            <w:tcW w:w="2307" w:type="dxa"/>
          </w:tcPr>
          <w:p w:rsidR="00137EA0" w:rsidRPr="009E472F" w:rsidRDefault="00137EA0" w:rsidP="00540EF4">
            <w:pPr>
              <w:rPr>
                <w:rFonts w:ascii="HG丸ｺﾞｼｯｸM-PRO" w:eastAsia="HG丸ｺﾞｼｯｸM-PRO" w:hAnsi="HG丸ｺﾞｼｯｸM-PRO"/>
                <w:sz w:val="24"/>
                <w:szCs w:val="24"/>
              </w:rPr>
            </w:pPr>
          </w:p>
        </w:tc>
      </w:tr>
      <w:tr w:rsidR="00137EA0" w:rsidRPr="009E472F" w:rsidTr="0051283A">
        <w:tblPrEx>
          <w:tblCellMar>
            <w:left w:w="99" w:type="dxa"/>
            <w:right w:w="99" w:type="dxa"/>
          </w:tblCellMar>
          <w:tblLook w:val="0000" w:firstRow="0" w:lastRow="0" w:firstColumn="0" w:lastColumn="0" w:noHBand="0" w:noVBand="0"/>
        </w:tblPrEx>
        <w:trPr>
          <w:trHeight w:val="690"/>
        </w:trPr>
        <w:tc>
          <w:tcPr>
            <w:tcW w:w="960" w:type="dxa"/>
            <w:vMerge/>
            <w:vAlign w:val="center"/>
          </w:tcPr>
          <w:p w:rsidR="00137EA0" w:rsidRPr="009E472F" w:rsidRDefault="00137EA0" w:rsidP="00540EF4">
            <w:pPr>
              <w:ind w:left="108"/>
              <w:rPr>
                <w:rFonts w:ascii="HG丸ｺﾞｼｯｸM-PRO" w:eastAsia="HG丸ｺﾞｼｯｸM-PRO" w:hAnsi="HG丸ｺﾞｼｯｸM-PRO"/>
              </w:rPr>
            </w:pPr>
          </w:p>
        </w:tc>
        <w:tc>
          <w:tcPr>
            <w:tcW w:w="6803" w:type="dxa"/>
          </w:tcPr>
          <w:p w:rsidR="00137EA0" w:rsidRPr="009E472F" w:rsidRDefault="00137EA0" w:rsidP="0051283A">
            <w:pPr>
              <w:widowControl/>
              <w:ind w:left="240" w:hangingChars="100" w:hanging="240"/>
              <w:jc w:val="left"/>
              <w:rPr>
                <w:rFonts w:ascii="HG丸ｺﾞｼｯｸM-PRO" w:eastAsia="HG丸ｺﾞｼｯｸM-PRO" w:hAnsi="HG丸ｺﾞｼｯｸM-PRO"/>
                <w:sz w:val="24"/>
              </w:rPr>
            </w:pPr>
            <w:r w:rsidRPr="009E472F">
              <w:rPr>
                <w:rFonts w:ascii="HG丸ｺﾞｼｯｸM-PRO" w:eastAsia="HG丸ｺﾞｼｯｸM-PRO" w:hAnsi="HG丸ｺﾞｼｯｸM-PRO" w:hint="eastAsia"/>
                <w:sz w:val="24"/>
              </w:rPr>
              <w:t>◎課題未提出・忘れ物については１時間目前までに申し出るように指導していますか。</w:t>
            </w:r>
          </w:p>
        </w:tc>
        <w:tc>
          <w:tcPr>
            <w:tcW w:w="2307" w:type="dxa"/>
          </w:tcPr>
          <w:p w:rsidR="00137EA0" w:rsidRPr="009E472F" w:rsidRDefault="00137EA0" w:rsidP="00540EF4">
            <w:pPr>
              <w:widowControl/>
              <w:jc w:val="left"/>
              <w:rPr>
                <w:rFonts w:ascii="HG丸ｺﾞｼｯｸM-PRO" w:eastAsia="HG丸ｺﾞｼｯｸM-PRO" w:hAnsi="HG丸ｺﾞｼｯｸM-PRO"/>
              </w:rPr>
            </w:pPr>
          </w:p>
          <w:p w:rsidR="00137EA0" w:rsidRPr="009E472F" w:rsidRDefault="00137EA0" w:rsidP="00540EF4">
            <w:pPr>
              <w:rPr>
                <w:rFonts w:ascii="HG丸ｺﾞｼｯｸM-PRO" w:eastAsia="HG丸ｺﾞｼｯｸM-PRO" w:hAnsi="HG丸ｺﾞｼｯｸM-PRO"/>
              </w:rPr>
            </w:pPr>
          </w:p>
        </w:tc>
      </w:tr>
    </w:tbl>
    <w:p w:rsidR="00910914" w:rsidRPr="00137EA0" w:rsidRDefault="00910914" w:rsidP="00FB1F27">
      <w:pPr>
        <w:rPr>
          <w:rFonts w:ascii="HG丸ｺﾞｼｯｸM-PRO" w:eastAsia="HG丸ｺﾞｼｯｸM-PRO" w:hAnsi="HG丸ｺﾞｼｯｸM-PRO"/>
          <w:b/>
          <w:sz w:val="24"/>
        </w:rPr>
      </w:pPr>
    </w:p>
    <w:p w:rsidR="00910914" w:rsidRDefault="00910914" w:rsidP="00FB1F27">
      <w:pPr>
        <w:rPr>
          <w:rFonts w:ascii="HG丸ｺﾞｼｯｸM-PRO" w:eastAsia="HG丸ｺﾞｼｯｸM-PRO" w:hAnsi="HG丸ｺﾞｼｯｸM-PRO"/>
          <w:b/>
          <w:sz w:val="24"/>
        </w:rPr>
      </w:pPr>
    </w:p>
    <w:p w:rsidR="00137EA0" w:rsidRPr="009E472F" w:rsidRDefault="00137EA0" w:rsidP="00137EA0">
      <w:pPr>
        <w:jc w:val="center"/>
        <w:rPr>
          <w:rFonts w:ascii="HG丸ｺﾞｼｯｸM-PRO" w:eastAsia="HG丸ｺﾞｼｯｸM-PRO" w:hAnsi="HG丸ｺﾞｼｯｸM-PRO"/>
          <w:b/>
          <w:sz w:val="28"/>
        </w:rPr>
      </w:pPr>
      <w:r w:rsidRPr="009E472F">
        <w:rPr>
          <w:rFonts w:ascii="HG丸ｺﾞｼｯｸM-PRO" w:eastAsia="HG丸ｺﾞｼｯｸM-PRO" w:hAnsi="HG丸ｺﾞｼｯｸM-PRO" w:hint="eastAsia"/>
          <w:b/>
          <w:sz w:val="28"/>
        </w:rPr>
        <w:lastRenderedPageBreak/>
        <w:t xml:space="preserve">　【考査問題】教職員自己チェックシート　　(高校)</w:t>
      </w:r>
    </w:p>
    <w:p w:rsidR="00137EA0" w:rsidRPr="009E472F" w:rsidRDefault="00137EA0" w:rsidP="00137EA0">
      <w:pPr>
        <w:rPr>
          <w:rFonts w:ascii="HG丸ｺﾞｼｯｸM-PRO" w:eastAsia="HG丸ｺﾞｼｯｸM-PRO" w:hAnsi="HG丸ｺﾞｼｯｸM-PRO"/>
          <w:sz w:val="24"/>
          <w:szCs w:val="24"/>
        </w:rPr>
      </w:pPr>
      <w:r w:rsidRPr="009E472F">
        <w:rPr>
          <w:rFonts w:ascii="HG丸ｺﾞｼｯｸM-PRO" w:eastAsia="HG丸ｺﾞｼｯｸM-PRO" w:hAnsi="HG丸ｺﾞｼｯｸM-PRO" w:hint="eastAsia"/>
          <w:sz w:val="24"/>
          <w:szCs w:val="24"/>
        </w:rPr>
        <w:t>以下について、配慮されているか自己チェックください。</w:t>
      </w:r>
    </w:p>
    <w:p w:rsidR="00137EA0" w:rsidRPr="009E472F" w:rsidRDefault="00137EA0" w:rsidP="00137EA0">
      <w:pPr>
        <w:rPr>
          <w:rFonts w:ascii="HG丸ｺﾞｼｯｸM-PRO" w:eastAsia="HG丸ｺﾞｼｯｸM-PRO" w:hAnsi="HG丸ｺﾞｼｯｸM-PRO"/>
          <w:sz w:val="24"/>
          <w:szCs w:val="24"/>
        </w:rPr>
      </w:pPr>
      <w:r w:rsidRPr="009E472F">
        <w:rPr>
          <w:rFonts w:ascii="HG丸ｺﾞｼｯｸM-PRO" w:eastAsia="HG丸ｺﾞｼｯｸM-PRO" w:hAnsi="HG丸ｺﾞｼｯｸM-PRO" w:hint="eastAsia"/>
          <w:sz w:val="24"/>
          <w:szCs w:val="24"/>
        </w:rPr>
        <w:t>（◎は４月に先生方に配布したプリントに提示させていただいたもので、★はそれ以外でも</w:t>
      </w:r>
    </w:p>
    <w:p w:rsidR="00137EA0" w:rsidRPr="009E472F" w:rsidRDefault="00137EA0" w:rsidP="00137EA0">
      <w:pPr>
        <w:rPr>
          <w:rFonts w:ascii="HG丸ｺﾞｼｯｸM-PRO" w:eastAsia="HG丸ｺﾞｼｯｸM-PRO" w:hAnsi="HG丸ｺﾞｼｯｸM-PRO"/>
          <w:sz w:val="24"/>
          <w:szCs w:val="24"/>
        </w:rPr>
      </w:pPr>
      <w:r w:rsidRPr="009E472F">
        <w:rPr>
          <w:rFonts w:ascii="HG丸ｺﾞｼｯｸM-PRO" w:eastAsia="HG丸ｺﾞｼｯｸM-PRO" w:hAnsi="HG丸ｺﾞｼｯｸM-PRO" w:hint="eastAsia"/>
          <w:sz w:val="24"/>
          <w:szCs w:val="24"/>
        </w:rPr>
        <w:t>励行すべきとされている事項です。）</w:t>
      </w:r>
    </w:p>
    <w:tbl>
      <w:tblPr>
        <w:tblStyle w:val="5"/>
        <w:tblW w:w="0" w:type="auto"/>
        <w:tblInd w:w="145" w:type="dxa"/>
        <w:tblLook w:val="04A0" w:firstRow="1" w:lastRow="0" w:firstColumn="1" w:lastColumn="0" w:noHBand="0" w:noVBand="1"/>
      </w:tblPr>
      <w:tblGrid>
        <w:gridCol w:w="582"/>
        <w:gridCol w:w="1910"/>
        <w:gridCol w:w="5807"/>
        <w:gridCol w:w="1002"/>
        <w:gridCol w:w="1002"/>
      </w:tblGrid>
      <w:tr w:rsidR="00137EA0" w:rsidRPr="009E472F" w:rsidTr="00540EF4">
        <w:trPr>
          <w:cantSplit/>
          <w:trHeight w:val="376"/>
        </w:trPr>
        <w:tc>
          <w:tcPr>
            <w:tcW w:w="8299" w:type="dxa"/>
            <w:gridSpan w:val="3"/>
            <w:vMerge w:val="restart"/>
            <w:tcBorders>
              <w:top w:val="single" w:sz="4" w:space="0" w:color="auto"/>
              <w:left w:val="single" w:sz="4" w:space="0" w:color="auto"/>
            </w:tcBorders>
            <w:textDirection w:val="tbRlV"/>
            <w:vAlign w:val="center"/>
          </w:tcPr>
          <w:p w:rsidR="00137EA0" w:rsidRPr="009E472F" w:rsidRDefault="00137EA0" w:rsidP="00540EF4">
            <w:pPr>
              <w:rPr>
                <w:rFonts w:ascii="HG丸ｺﾞｼｯｸM-PRO" w:eastAsia="HG丸ｺﾞｼｯｸM-PRO" w:hAnsi="HG丸ｺﾞｼｯｸM-PRO"/>
                <w:sz w:val="24"/>
                <w:szCs w:val="24"/>
              </w:rPr>
            </w:pPr>
          </w:p>
        </w:tc>
        <w:tc>
          <w:tcPr>
            <w:tcW w:w="2004" w:type="dxa"/>
            <w:gridSpan w:val="2"/>
          </w:tcPr>
          <w:p w:rsidR="00137EA0" w:rsidRDefault="00137EA0" w:rsidP="00540EF4">
            <w:pPr>
              <w:jc w:val="center"/>
              <w:rPr>
                <w:rFonts w:ascii="HG丸ｺﾞｼｯｸM-PRO" w:eastAsia="HG丸ｺﾞｼｯｸM-PRO" w:hAnsi="HG丸ｺﾞｼｯｸM-PRO"/>
                <w:szCs w:val="24"/>
              </w:rPr>
            </w:pPr>
            <w:r w:rsidRPr="009E472F">
              <w:rPr>
                <w:rFonts w:ascii="HG丸ｺﾞｼｯｸM-PRO" w:eastAsia="HG丸ｺﾞｼｯｸM-PRO" w:hAnsi="HG丸ｺﾞｼｯｸM-PRO" w:hint="eastAsia"/>
                <w:szCs w:val="24"/>
              </w:rPr>
              <w:t>チェック</w:t>
            </w:r>
          </w:p>
          <w:p w:rsidR="00137EA0" w:rsidRPr="009E472F" w:rsidRDefault="00137EA0" w:rsidP="00540EF4">
            <w:pPr>
              <w:jc w:val="center"/>
              <w:rPr>
                <w:rFonts w:ascii="HG丸ｺﾞｼｯｸM-PRO" w:eastAsia="HG丸ｺﾞｼｯｸM-PRO" w:hAnsi="HG丸ｺﾞｼｯｸM-PRO"/>
                <w:sz w:val="24"/>
                <w:szCs w:val="24"/>
              </w:rPr>
            </w:pPr>
            <w:r w:rsidRPr="009E472F">
              <w:rPr>
                <w:rFonts w:ascii="HG丸ｺﾞｼｯｸM-PRO" w:eastAsia="HG丸ｺﾞｼｯｸM-PRO" w:hAnsi="HG丸ｺﾞｼｯｸM-PRO" w:hint="eastAsia"/>
                <w:sz w:val="18"/>
                <w:szCs w:val="24"/>
              </w:rPr>
              <w:t>(○・△・×)</w:t>
            </w:r>
          </w:p>
        </w:tc>
      </w:tr>
      <w:tr w:rsidR="00137EA0" w:rsidRPr="009E472F" w:rsidTr="00540EF4">
        <w:trPr>
          <w:cantSplit/>
          <w:trHeight w:val="372"/>
        </w:trPr>
        <w:tc>
          <w:tcPr>
            <w:tcW w:w="8299" w:type="dxa"/>
            <w:gridSpan w:val="3"/>
            <w:vMerge/>
            <w:tcBorders>
              <w:left w:val="single" w:sz="4" w:space="0" w:color="auto"/>
            </w:tcBorders>
            <w:textDirection w:val="tbRlV"/>
            <w:vAlign w:val="center"/>
          </w:tcPr>
          <w:p w:rsidR="00137EA0" w:rsidRPr="009E472F" w:rsidRDefault="00137EA0" w:rsidP="00540EF4">
            <w:pPr>
              <w:jc w:val="center"/>
              <w:rPr>
                <w:rFonts w:ascii="HG丸ｺﾞｼｯｸM-PRO" w:eastAsia="HG丸ｺﾞｼｯｸM-PRO" w:hAnsi="HG丸ｺﾞｼｯｸM-PRO"/>
                <w:sz w:val="24"/>
                <w:szCs w:val="24"/>
              </w:rPr>
            </w:pPr>
          </w:p>
        </w:tc>
        <w:tc>
          <w:tcPr>
            <w:tcW w:w="1002" w:type="dxa"/>
          </w:tcPr>
          <w:p w:rsidR="00137EA0" w:rsidRPr="009E472F" w:rsidRDefault="00137EA0" w:rsidP="00540EF4">
            <w:pPr>
              <w:jc w:val="center"/>
              <w:rPr>
                <w:rFonts w:ascii="HG丸ｺﾞｼｯｸM-PRO" w:eastAsia="HG丸ｺﾞｼｯｸM-PRO" w:hAnsi="HG丸ｺﾞｼｯｸM-PRO"/>
                <w:sz w:val="24"/>
                <w:szCs w:val="24"/>
              </w:rPr>
            </w:pPr>
            <w:r w:rsidRPr="009E472F">
              <w:rPr>
                <w:rFonts w:ascii="HG丸ｺﾞｼｯｸM-PRO" w:eastAsia="HG丸ｺﾞｼｯｸM-PRO" w:hAnsi="HG丸ｺﾞｼｯｸM-PRO" w:hint="eastAsia"/>
                <w:sz w:val="24"/>
                <w:szCs w:val="24"/>
              </w:rPr>
              <w:t>担任</w:t>
            </w:r>
          </w:p>
        </w:tc>
        <w:tc>
          <w:tcPr>
            <w:tcW w:w="1002" w:type="dxa"/>
          </w:tcPr>
          <w:p w:rsidR="00137EA0" w:rsidRPr="009E472F" w:rsidRDefault="00137EA0" w:rsidP="00540EF4">
            <w:pPr>
              <w:jc w:val="center"/>
              <w:rPr>
                <w:rFonts w:ascii="HG丸ｺﾞｼｯｸM-PRO" w:eastAsia="HG丸ｺﾞｼｯｸM-PRO" w:hAnsi="HG丸ｺﾞｼｯｸM-PRO"/>
                <w:sz w:val="24"/>
                <w:szCs w:val="24"/>
              </w:rPr>
            </w:pPr>
            <w:r w:rsidRPr="009E472F">
              <w:rPr>
                <w:rFonts w:ascii="HG丸ｺﾞｼｯｸM-PRO" w:eastAsia="HG丸ｺﾞｼｯｸM-PRO" w:hAnsi="HG丸ｺﾞｼｯｸM-PRO" w:hint="eastAsia"/>
                <w:sz w:val="24"/>
                <w:szCs w:val="24"/>
              </w:rPr>
              <w:t>作問者</w:t>
            </w:r>
          </w:p>
        </w:tc>
      </w:tr>
      <w:tr w:rsidR="00137EA0" w:rsidRPr="009E472F" w:rsidTr="00540EF4">
        <w:tc>
          <w:tcPr>
            <w:tcW w:w="582" w:type="dxa"/>
            <w:vMerge w:val="restart"/>
            <w:textDirection w:val="tbRlV"/>
            <w:vAlign w:val="center"/>
          </w:tcPr>
          <w:p w:rsidR="00137EA0" w:rsidRPr="009E472F" w:rsidRDefault="00137EA0" w:rsidP="00540EF4">
            <w:pPr>
              <w:ind w:left="113" w:right="113"/>
              <w:jc w:val="center"/>
              <w:rPr>
                <w:rFonts w:ascii="HG丸ｺﾞｼｯｸM-PRO" w:eastAsia="HG丸ｺﾞｼｯｸM-PRO" w:hAnsi="HG丸ｺﾞｼｯｸM-PRO"/>
                <w:sz w:val="24"/>
                <w:szCs w:val="24"/>
              </w:rPr>
            </w:pPr>
            <w:r w:rsidRPr="009E472F">
              <w:rPr>
                <w:rFonts w:ascii="HG丸ｺﾞｼｯｸM-PRO" w:eastAsia="HG丸ｺﾞｼｯｸM-PRO" w:hAnsi="HG丸ｺﾞｼｯｸM-PRO" w:hint="eastAsia"/>
                <w:sz w:val="24"/>
                <w:szCs w:val="24"/>
              </w:rPr>
              <w:t>全体的配慮</w:t>
            </w:r>
          </w:p>
        </w:tc>
        <w:tc>
          <w:tcPr>
            <w:tcW w:w="1910" w:type="dxa"/>
            <w:vMerge w:val="restart"/>
            <w:vAlign w:val="center"/>
          </w:tcPr>
          <w:p w:rsidR="00137EA0" w:rsidRPr="009E472F" w:rsidRDefault="00137EA0" w:rsidP="00540EF4">
            <w:pPr>
              <w:jc w:val="left"/>
              <w:rPr>
                <w:rFonts w:ascii="HG丸ｺﾞｼｯｸM-PRO" w:eastAsia="HG丸ｺﾞｼｯｸM-PRO" w:hAnsi="HG丸ｺﾞｼｯｸM-PRO"/>
                <w:sz w:val="24"/>
                <w:szCs w:val="24"/>
              </w:rPr>
            </w:pPr>
            <w:r w:rsidRPr="009E472F">
              <w:rPr>
                <w:rFonts w:ascii="HG丸ｺﾞｼｯｸM-PRO" w:eastAsia="HG丸ｺﾞｼｯｸM-PRO" w:hAnsi="HG丸ｺﾞｼｯｸM-PRO" w:hint="eastAsia"/>
                <w:sz w:val="24"/>
                <w:szCs w:val="24"/>
              </w:rPr>
              <w:t>試験範囲</w:t>
            </w:r>
          </w:p>
          <w:p w:rsidR="00137EA0" w:rsidRPr="009E472F" w:rsidRDefault="00137EA0" w:rsidP="00540EF4">
            <w:pPr>
              <w:jc w:val="left"/>
              <w:rPr>
                <w:rFonts w:ascii="HG丸ｺﾞｼｯｸM-PRO" w:eastAsia="HG丸ｺﾞｼｯｸM-PRO" w:hAnsi="HG丸ｺﾞｼｯｸM-PRO"/>
                <w:sz w:val="24"/>
                <w:szCs w:val="24"/>
              </w:rPr>
            </w:pPr>
            <w:r w:rsidRPr="009E472F">
              <w:rPr>
                <w:rFonts w:ascii="HG丸ｺﾞｼｯｸM-PRO" w:eastAsia="HG丸ｺﾞｼｯｸM-PRO" w:hAnsi="HG丸ｺﾞｼｯｸM-PRO" w:hint="eastAsia"/>
                <w:sz w:val="24"/>
                <w:szCs w:val="24"/>
              </w:rPr>
              <w:t>（１週間前）</w:t>
            </w:r>
          </w:p>
        </w:tc>
        <w:tc>
          <w:tcPr>
            <w:tcW w:w="5807" w:type="dxa"/>
          </w:tcPr>
          <w:p w:rsidR="00137EA0" w:rsidRPr="009E472F" w:rsidRDefault="00137EA0" w:rsidP="0051283A">
            <w:pPr>
              <w:ind w:left="240" w:hangingChars="100" w:hanging="240"/>
              <w:rPr>
                <w:rFonts w:ascii="HG丸ｺﾞｼｯｸM-PRO" w:eastAsia="HG丸ｺﾞｼｯｸM-PRO" w:hAnsi="HG丸ｺﾞｼｯｸM-PRO"/>
                <w:sz w:val="24"/>
                <w:szCs w:val="24"/>
              </w:rPr>
            </w:pPr>
            <w:r w:rsidRPr="009E472F">
              <w:rPr>
                <w:rFonts w:ascii="HG丸ｺﾞｼｯｸM-PRO" w:eastAsia="HG丸ｺﾞｼｯｸM-PRO" w:hAnsi="HG丸ｺﾞｼｯｸM-PRO" w:hint="eastAsia"/>
                <w:sz w:val="24"/>
                <w:szCs w:val="24"/>
              </w:rPr>
              <w:t>★「試験範囲」等で出題範囲を（視覚面でも）確認してあげていますか。</w:t>
            </w:r>
          </w:p>
        </w:tc>
        <w:tc>
          <w:tcPr>
            <w:tcW w:w="1002" w:type="dxa"/>
          </w:tcPr>
          <w:p w:rsidR="00137EA0" w:rsidRPr="009E472F" w:rsidRDefault="00137EA0" w:rsidP="00540EF4">
            <w:pPr>
              <w:rPr>
                <w:rFonts w:ascii="HG丸ｺﾞｼｯｸM-PRO" w:eastAsia="HG丸ｺﾞｼｯｸM-PRO" w:hAnsi="HG丸ｺﾞｼｯｸM-PRO"/>
                <w:sz w:val="24"/>
                <w:szCs w:val="24"/>
              </w:rPr>
            </w:pPr>
          </w:p>
        </w:tc>
        <w:tc>
          <w:tcPr>
            <w:tcW w:w="1002" w:type="dxa"/>
          </w:tcPr>
          <w:p w:rsidR="00137EA0" w:rsidRPr="009E472F" w:rsidRDefault="00137EA0" w:rsidP="00540EF4">
            <w:pPr>
              <w:rPr>
                <w:rFonts w:ascii="HG丸ｺﾞｼｯｸM-PRO" w:eastAsia="HG丸ｺﾞｼｯｸM-PRO" w:hAnsi="HG丸ｺﾞｼｯｸM-PRO"/>
                <w:sz w:val="24"/>
                <w:szCs w:val="24"/>
              </w:rPr>
            </w:pPr>
          </w:p>
        </w:tc>
      </w:tr>
      <w:tr w:rsidR="00137EA0" w:rsidRPr="009E472F" w:rsidTr="00540EF4">
        <w:tc>
          <w:tcPr>
            <w:tcW w:w="582" w:type="dxa"/>
            <w:vMerge/>
            <w:textDirection w:val="tbRlV"/>
            <w:vAlign w:val="center"/>
          </w:tcPr>
          <w:p w:rsidR="00137EA0" w:rsidRPr="009E472F" w:rsidRDefault="00137EA0" w:rsidP="00540EF4">
            <w:pPr>
              <w:ind w:left="113" w:right="113"/>
              <w:jc w:val="center"/>
              <w:rPr>
                <w:rFonts w:ascii="HG丸ｺﾞｼｯｸM-PRO" w:eastAsia="HG丸ｺﾞｼｯｸM-PRO" w:hAnsi="HG丸ｺﾞｼｯｸM-PRO"/>
                <w:sz w:val="24"/>
                <w:szCs w:val="24"/>
              </w:rPr>
            </w:pPr>
          </w:p>
        </w:tc>
        <w:tc>
          <w:tcPr>
            <w:tcW w:w="1910" w:type="dxa"/>
            <w:vMerge/>
            <w:vAlign w:val="center"/>
          </w:tcPr>
          <w:p w:rsidR="00137EA0" w:rsidRPr="009E472F" w:rsidRDefault="00137EA0" w:rsidP="00540EF4">
            <w:pPr>
              <w:jc w:val="left"/>
              <w:rPr>
                <w:rFonts w:ascii="HG丸ｺﾞｼｯｸM-PRO" w:eastAsia="HG丸ｺﾞｼｯｸM-PRO" w:hAnsi="HG丸ｺﾞｼｯｸM-PRO"/>
                <w:sz w:val="24"/>
                <w:szCs w:val="24"/>
              </w:rPr>
            </w:pPr>
          </w:p>
        </w:tc>
        <w:tc>
          <w:tcPr>
            <w:tcW w:w="5807" w:type="dxa"/>
          </w:tcPr>
          <w:p w:rsidR="00137EA0" w:rsidRPr="009E472F" w:rsidRDefault="00137EA0" w:rsidP="00540EF4">
            <w:pPr>
              <w:rPr>
                <w:rFonts w:ascii="HG丸ｺﾞｼｯｸM-PRO" w:eastAsia="HG丸ｺﾞｼｯｸM-PRO" w:hAnsi="HG丸ｺﾞｼｯｸM-PRO"/>
                <w:sz w:val="24"/>
                <w:szCs w:val="24"/>
              </w:rPr>
            </w:pPr>
            <w:r w:rsidRPr="009E472F">
              <w:rPr>
                <w:rFonts w:ascii="HG丸ｺﾞｼｯｸM-PRO" w:eastAsia="HG丸ｺﾞｼｯｸM-PRO" w:hAnsi="HG丸ｺﾞｼｯｸM-PRO" w:hint="eastAsia"/>
                <w:sz w:val="24"/>
                <w:szCs w:val="24"/>
              </w:rPr>
              <w:t>★テストに向けて何をすべきか伝えていますか。</w:t>
            </w:r>
          </w:p>
          <w:p w:rsidR="00137EA0" w:rsidRPr="009E472F" w:rsidRDefault="00137EA0" w:rsidP="0051283A">
            <w:pPr>
              <w:ind w:firstLineChars="100" w:firstLine="240"/>
              <w:rPr>
                <w:rFonts w:ascii="HG丸ｺﾞｼｯｸM-PRO" w:eastAsia="HG丸ｺﾞｼｯｸM-PRO" w:hAnsi="HG丸ｺﾞｼｯｸM-PRO"/>
                <w:sz w:val="24"/>
                <w:szCs w:val="24"/>
              </w:rPr>
            </w:pPr>
            <w:r w:rsidRPr="009E472F">
              <w:rPr>
                <w:rFonts w:ascii="HG丸ｺﾞｼｯｸM-PRO" w:eastAsia="HG丸ｺﾞｼｯｸM-PRO" w:hAnsi="HG丸ｺﾞｼｯｸM-PRO" w:hint="eastAsia"/>
                <w:sz w:val="24"/>
                <w:szCs w:val="24"/>
              </w:rPr>
              <w:t>（試験範囲や目的）</w:t>
            </w:r>
          </w:p>
        </w:tc>
        <w:tc>
          <w:tcPr>
            <w:tcW w:w="1002" w:type="dxa"/>
          </w:tcPr>
          <w:p w:rsidR="00137EA0" w:rsidRPr="009E472F" w:rsidRDefault="00137EA0" w:rsidP="00540EF4">
            <w:pPr>
              <w:rPr>
                <w:rFonts w:ascii="HG丸ｺﾞｼｯｸM-PRO" w:eastAsia="HG丸ｺﾞｼｯｸM-PRO" w:hAnsi="HG丸ｺﾞｼｯｸM-PRO"/>
                <w:sz w:val="24"/>
                <w:szCs w:val="24"/>
              </w:rPr>
            </w:pPr>
          </w:p>
        </w:tc>
        <w:tc>
          <w:tcPr>
            <w:tcW w:w="1002" w:type="dxa"/>
            <w:tcBorders>
              <w:tl2br w:val="single" w:sz="4" w:space="0" w:color="auto"/>
            </w:tcBorders>
          </w:tcPr>
          <w:p w:rsidR="00137EA0" w:rsidRPr="009E472F" w:rsidRDefault="00137EA0" w:rsidP="00540EF4">
            <w:pPr>
              <w:rPr>
                <w:rFonts w:ascii="HG丸ｺﾞｼｯｸM-PRO" w:eastAsia="HG丸ｺﾞｼｯｸM-PRO" w:hAnsi="HG丸ｺﾞｼｯｸM-PRO"/>
                <w:sz w:val="24"/>
                <w:szCs w:val="24"/>
              </w:rPr>
            </w:pPr>
          </w:p>
        </w:tc>
      </w:tr>
      <w:tr w:rsidR="00137EA0" w:rsidRPr="009E472F" w:rsidTr="00540EF4">
        <w:trPr>
          <w:trHeight w:val="641"/>
        </w:trPr>
        <w:tc>
          <w:tcPr>
            <w:tcW w:w="582" w:type="dxa"/>
            <w:vMerge/>
            <w:textDirection w:val="tbRlV"/>
            <w:vAlign w:val="center"/>
          </w:tcPr>
          <w:p w:rsidR="00137EA0" w:rsidRPr="009E472F" w:rsidRDefault="00137EA0" w:rsidP="00540EF4">
            <w:pPr>
              <w:ind w:left="113" w:right="113"/>
              <w:jc w:val="center"/>
              <w:rPr>
                <w:rFonts w:ascii="HG丸ｺﾞｼｯｸM-PRO" w:eastAsia="HG丸ｺﾞｼｯｸM-PRO" w:hAnsi="HG丸ｺﾞｼｯｸM-PRO"/>
                <w:sz w:val="24"/>
                <w:szCs w:val="24"/>
              </w:rPr>
            </w:pPr>
          </w:p>
        </w:tc>
        <w:tc>
          <w:tcPr>
            <w:tcW w:w="1910" w:type="dxa"/>
            <w:vAlign w:val="center"/>
          </w:tcPr>
          <w:p w:rsidR="00137EA0" w:rsidRPr="009E472F" w:rsidRDefault="00137EA0" w:rsidP="00540EF4">
            <w:pPr>
              <w:jc w:val="left"/>
              <w:rPr>
                <w:rFonts w:ascii="HG丸ｺﾞｼｯｸM-PRO" w:eastAsia="HG丸ｺﾞｼｯｸM-PRO" w:hAnsi="HG丸ｺﾞｼｯｸM-PRO"/>
                <w:sz w:val="24"/>
                <w:szCs w:val="24"/>
              </w:rPr>
            </w:pPr>
            <w:r w:rsidRPr="009E472F">
              <w:rPr>
                <w:rFonts w:ascii="HG丸ｺﾞｼｯｸM-PRO" w:eastAsia="HG丸ｺﾞｼｯｸM-PRO" w:hAnsi="HG丸ｺﾞｼｯｸM-PRO" w:hint="eastAsia"/>
                <w:sz w:val="24"/>
                <w:szCs w:val="24"/>
              </w:rPr>
              <w:t>要領徹底</w:t>
            </w:r>
          </w:p>
          <w:p w:rsidR="00137EA0" w:rsidRPr="009E472F" w:rsidRDefault="00137EA0" w:rsidP="00540EF4">
            <w:pPr>
              <w:jc w:val="left"/>
              <w:rPr>
                <w:rFonts w:ascii="HG丸ｺﾞｼｯｸM-PRO" w:eastAsia="HG丸ｺﾞｼｯｸM-PRO" w:hAnsi="HG丸ｺﾞｼｯｸM-PRO"/>
                <w:sz w:val="24"/>
                <w:szCs w:val="24"/>
              </w:rPr>
            </w:pPr>
            <w:r w:rsidRPr="009E472F">
              <w:rPr>
                <w:rFonts w:ascii="HG丸ｺﾞｼｯｸM-PRO" w:eastAsia="HG丸ｺﾞｼｯｸM-PRO" w:hAnsi="HG丸ｺﾞｼｯｸM-PRO" w:hint="eastAsia"/>
                <w:sz w:val="24"/>
                <w:szCs w:val="24"/>
              </w:rPr>
              <w:t>(視覚での指示)</w:t>
            </w:r>
          </w:p>
        </w:tc>
        <w:tc>
          <w:tcPr>
            <w:tcW w:w="5807" w:type="dxa"/>
          </w:tcPr>
          <w:p w:rsidR="00137EA0" w:rsidRPr="009E472F" w:rsidRDefault="00137EA0" w:rsidP="0051283A">
            <w:pPr>
              <w:ind w:left="240" w:hangingChars="100" w:hanging="240"/>
              <w:rPr>
                <w:rFonts w:ascii="HG丸ｺﾞｼｯｸM-PRO" w:eastAsia="HG丸ｺﾞｼｯｸM-PRO" w:hAnsi="HG丸ｺﾞｼｯｸM-PRO"/>
                <w:sz w:val="24"/>
                <w:szCs w:val="24"/>
              </w:rPr>
            </w:pPr>
            <w:r w:rsidRPr="009E472F">
              <w:rPr>
                <w:rFonts w:ascii="HG丸ｺﾞｼｯｸM-PRO" w:eastAsia="HG丸ｺﾞｼｯｸM-PRO" w:hAnsi="HG丸ｺﾞｼｯｸM-PRO" w:hint="eastAsia"/>
                <w:sz w:val="24"/>
                <w:szCs w:val="24"/>
              </w:rPr>
              <w:t>★「考査監督上の注意」が掲示していますか。特に重要な箇所は補足して板書していますか。</w:t>
            </w:r>
          </w:p>
        </w:tc>
        <w:tc>
          <w:tcPr>
            <w:tcW w:w="1002" w:type="dxa"/>
          </w:tcPr>
          <w:p w:rsidR="00137EA0" w:rsidRPr="009E472F" w:rsidRDefault="00137EA0" w:rsidP="00540EF4">
            <w:pPr>
              <w:rPr>
                <w:rFonts w:ascii="HG丸ｺﾞｼｯｸM-PRO" w:eastAsia="HG丸ｺﾞｼｯｸM-PRO" w:hAnsi="HG丸ｺﾞｼｯｸM-PRO"/>
                <w:sz w:val="24"/>
                <w:szCs w:val="24"/>
              </w:rPr>
            </w:pPr>
          </w:p>
        </w:tc>
        <w:tc>
          <w:tcPr>
            <w:tcW w:w="1002" w:type="dxa"/>
            <w:tcBorders>
              <w:tl2br w:val="single" w:sz="4" w:space="0" w:color="auto"/>
            </w:tcBorders>
          </w:tcPr>
          <w:p w:rsidR="00137EA0" w:rsidRPr="009E472F" w:rsidRDefault="00137EA0" w:rsidP="00540EF4">
            <w:pPr>
              <w:rPr>
                <w:rFonts w:ascii="HG丸ｺﾞｼｯｸM-PRO" w:eastAsia="HG丸ｺﾞｼｯｸM-PRO" w:hAnsi="HG丸ｺﾞｼｯｸM-PRO"/>
                <w:sz w:val="24"/>
                <w:szCs w:val="24"/>
              </w:rPr>
            </w:pPr>
          </w:p>
        </w:tc>
      </w:tr>
      <w:tr w:rsidR="00137EA0" w:rsidRPr="009E472F" w:rsidTr="00540EF4">
        <w:tc>
          <w:tcPr>
            <w:tcW w:w="582" w:type="dxa"/>
            <w:vMerge/>
            <w:textDirection w:val="tbRlV"/>
            <w:vAlign w:val="center"/>
          </w:tcPr>
          <w:p w:rsidR="00137EA0" w:rsidRPr="009E472F" w:rsidRDefault="00137EA0" w:rsidP="00540EF4">
            <w:pPr>
              <w:ind w:left="113" w:right="113"/>
              <w:jc w:val="center"/>
              <w:rPr>
                <w:rFonts w:ascii="HG丸ｺﾞｼｯｸM-PRO" w:eastAsia="HG丸ｺﾞｼｯｸM-PRO" w:hAnsi="HG丸ｺﾞｼｯｸM-PRO"/>
                <w:sz w:val="24"/>
                <w:szCs w:val="24"/>
              </w:rPr>
            </w:pPr>
          </w:p>
        </w:tc>
        <w:tc>
          <w:tcPr>
            <w:tcW w:w="1910" w:type="dxa"/>
            <w:vMerge w:val="restart"/>
            <w:vAlign w:val="center"/>
          </w:tcPr>
          <w:p w:rsidR="00137EA0" w:rsidRPr="009E472F" w:rsidRDefault="00137EA0" w:rsidP="00540EF4">
            <w:pPr>
              <w:jc w:val="left"/>
              <w:rPr>
                <w:rFonts w:ascii="HG丸ｺﾞｼｯｸM-PRO" w:eastAsia="HG丸ｺﾞｼｯｸM-PRO" w:hAnsi="HG丸ｺﾞｼｯｸM-PRO"/>
                <w:sz w:val="24"/>
                <w:szCs w:val="24"/>
              </w:rPr>
            </w:pPr>
            <w:r w:rsidRPr="009E472F">
              <w:rPr>
                <w:rFonts w:ascii="HG丸ｺﾞｼｯｸM-PRO" w:eastAsia="HG丸ｺﾞｼｯｸM-PRO" w:hAnsi="HG丸ｺﾞｼｯｸM-PRO" w:hint="eastAsia"/>
                <w:sz w:val="24"/>
                <w:szCs w:val="24"/>
              </w:rPr>
              <w:t>用紙・書体等</w:t>
            </w:r>
          </w:p>
        </w:tc>
        <w:tc>
          <w:tcPr>
            <w:tcW w:w="5807" w:type="dxa"/>
          </w:tcPr>
          <w:p w:rsidR="00137EA0" w:rsidRPr="009E472F" w:rsidRDefault="00137EA0" w:rsidP="0051283A">
            <w:pPr>
              <w:ind w:left="240" w:hangingChars="100" w:hanging="240"/>
              <w:rPr>
                <w:rFonts w:ascii="HG丸ｺﾞｼｯｸM-PRO" w:eastAsia="HG丸ｺﾞｼｯｸM-PRO" w:hAnsi="HG丸ｺﾞｼｯｸM-PRO"/>
                <w:sz w:val="24"/>
                <w:szCs w:val="24"/>
              </w:rPr>
            </w:pPr>
            <w:r w:rsidRPr="009E472F">
              <w:rPr>
                <w:rFonts w:ascii="HG丸ｺﾞｼｯｸM-PRO" w:eastAsia="HG丸ｺﾞｼｯｸM-PRO" w:hAnsi="HG丸ｺﾞｼｯｸM-PRO" w:hint="eastAsia"/>
                <w:sz w:val="24"/>
                <w:szCs w:val="24"/>
              </w:rPr>
              <w:t>◎プリントは原則丸ゴシック体、１２pt以上で統一していますか。（英語表記は、教科で検討した書体）</w:t>
            </w:r>
          </w:p>
        </w:tc>
        <w:tc>
          <w:tcPr>
            <w:tcW w:w="1002" w:type="dxa"/>
            <w:tcBorders>
              <w:tl2br w:val="single" w:sz="4" w:space="0" w:color="auto"/>
            </w:tcBorders>
          </w:tcPr>
          <w:p w:rsidR="00137EA0" w:rsidRPr="009E472F" w:rsidRDefault="00137EA0" w:rsidP="00540EF4">
            <w:pPr>
              <w:rPr>
                <w:rFonts w:ascii="HG丸ｺﾞｼｯｸM-PRO" w:eastAsia="HG丸ｺﾞｼｯｸM-PRO" w:hAnsi="HG丸ｺﾞｼｯｸM-PRO"/>
                <w:sz w:val="24"/>
                <w:szCs w:val="24"/>
              </w:rPr>
            </w:pPr>
          </w:p>
        </w:tc>
        <w:tc>
          <w:tcPr>
            <w:tcW w:w="1002" w:type="dxa"/>
          </w:tcPr>
          <w:p w:rsidR="00137EA0" w:rsidRPr="009E472F" w:rsidRDefault="00137EA0" w:rsidP="00540EF4">
            <w:pPr>
              <w:rPr>
                <w:rFonts w:ascii="HG丸ｺﾞｼｯｸM-PRO" w:eastAsia="HG丸ｺﾞｼｯｸM-PRO" w:hAnsi="HG丸ｺﾞｼｯｸM-PRO"/>
                <w:sz w:val="24"/>
                <w:szCs w:val="24"/>
              </w:rPr>
            </w:pPr>
          </w:p>
        </w:tc>
      </w:tr>
      <w:tr w:rsidR="00137EA0" w:rsidRPr="009E472F" w:rsidTr="00540EF4">
        <w:tc>
          <w:tcPr>
            <w:tcW w:w="582" w:type="dxa"/>
            <w:vMerge/>
            <w:textDirection w:val="tbRlV"/>
            <w:vAlign w:val="center"/>
          </w:tcPr>
          <w:p w:rsidR="00137EA0" w:rsidRPr="009E472F" w:rsidRDefault="00137EA0" w:rsidP="00540EF4">
            <w:pPr>
              <w:ind w:left="113" w:right="113"/>
              <w:jc w:val="center"/>
              <w:rPr>
                <w:rFonts w:ascii="HG丸ｺﾞｼｯｸM-PRO" w:eastAsia="HG丸ｺﾞｼｯｸM-PRO" w:hAnsi="HG丸ｺﾞｼｯｸM-PRO"/>
                <w:sz w:val="24"/>
                <w:szCs w:val="24"/>
              </w:rPr>
            </w:pPr>
          </w:p>
        </w:tc>
        <w:tc>
          <w:tcPr>
            <w:tcW w:w="1910" w:type="dxa"/>
            <w:vMerge/>
          </w:tcPr>
          <w:p w:rsidR="00137EA0" w:rsidRPr="009E472F" w:rsidRDefault="00137EA0" w:rsidP="00540EF4">
            <w:pPr>
              <w:jc w:val="left"/>
              <w:rPr>
                <w:rFonts w:ascii="HG丸ｺﾞｼｯｸM-PRO" w:eastAsia="HG丸ｺﾞｼｯｸM-PRO" w:hAnsi="HG丸ｺﾞｼｯｸM-PRO"/>
                <w:sz w:val="24"/>
                <w:szCs w:val="24"/>
              </w:rPr>
            </w:pPr>
          </w:p>
        </w:tc>
        <w:tc>
          <w:tcPr>
            <w:tcW w:w="5807" w:type="dxa"/>
          </w:tcPr>
          <w:p w:rsidR="00137EA0" w:rsidRPr="009E472F" w:rsidRDefault="00137EA0" w:rsidP="0051283A">
            <w:pPr>
              <w:ind w:left="240" w:hangingChars="100" w:hanging="240"/>
              <w:rPr>
                <w:rFonts w:ascii="HG丸ｺﾞｼｯｸM-PRO" w:eastAsia="HG丸ｺﾞｼｯｸM-PRO" w:hAnsi="HG丸ｺﾞｼｯｸM-PRO"/>
                <w:sz w:val="24"/>
                <w:szCs w:val="24"/>
              </w:rPr>
            </w:pPr>
            <w:r w:rsidRPr="009E472F">
              <w:rPr>
                <w:rFonts w:ascii="HG丸ｺﾞｼｯｸM-PRO" w:eastAsia="HG丸ｺﾞｼｯｸM-PRO" w:hAnsi="HG丸ｺﾞｼｯｸM-PRO" w:hint="eastAsia"/>
                <w:sz w:val="24"/>
                <w:szCs w:val="24"/>
              </w:rPr>
              <w:t>◎文書スタイルは、B4版、４０文字、３０～３５行を目安に作成していますか。</w:t>
            </w:r>
          </w:p>
        </w:tc>
        <w:tc>
          <w:tcPr>
            <w:tcW w:w="1002" w:type="dxa"/>
            <w:tcBorders>
              <w:tl2br w:val="single" w:sz="4" w:space="0" w:color="auto"/>
            </w:tcBorders>
          </w:tcPr>
          <w:p w:rsidR="00137EA0" w:rsidRPr="009E472F" w:rsidRDefault="00137EA0" w:rsidP="00540EF4">
            <w:pPr>
              <w:rPr>
                <w:rFonts w:ascii="HG丸ｺﾞｼｯｸM-PRO" w:eastAsia="HG丸ｺﾞｼｯｸM-PRO" w:hAnsi="HG丸ｺﾞｼｯｸM-PRO"/>
                <w:sz w:val="24"/>
                <w:szCs w:val="24"/>
              </w:rPr>
            </w:pPr>
          </w:p>
        </w:tc>
        <w:tc>
          <w:tcPr>
            <w:tcW w:w="1002" w:type="dxa"/>
          </w:tcPr>
          <w:p w:rsidR="00137EA0" w:rsidRPr="009E472F" w:rsidRDefault="00137EA0" w:rsidP="00540EF4">
            <w:pPr>
              <w:rPr>
                <w:rFonts w:ascii="HG丸ｺﾞｼｯｸM-PRO" w:eastAsia="HG丸ｺﾞｼｯｸM-PRO" w:hAnsi="HG丸ｺﾞｼｯｸM-PRO"/>
                <w:sz w:val="24"/>
                <w:szCs w:val="24"/>
              </w:rPr>
            </w:pPr>
          </w:p>
        </w:tc>
      </w:tr>
      <w:tr w:rsidR="00137EA0" w:rsidRPr="009E472F" w:rsidTr="00540EF4">
        <w:trPr>
          <w:trHeight w:val="735"/>
        </w:trPr>
        <w:tc>
          <w:tcPr>
            <w:tcW w:w="582" w:type="dxa"/>
            <w:vMerge/>
            <w:textDirection w:val="tbRlV"/>
            <w:vAlign w:val="center"/>
          </w:tcPr>
          <w:p w:rsidR="00137EA0" w:rsidRPr="009E472F" w:rsidRDefault="00137EA0" w:rsidP="00540EF4">
            <w:pPr>
              <w:ind w:left="113" w:right="113"/>
              <w:jc w:val="center"/>
              <w:rPr>
                <w:rFonts w:ascii="HG丸ｺﾞｼｯｸM-PRO" w:eastAsia="HG丸ｺﾞｼｯｸM-PRO" w:hAnsi="HG丸ｺﾞｼｯｸM-PRO"/>
                <w:sz w:val="24"/>
                <w:szCs w:val="24"/>
              </w:rPr>
            </w:pPr>
          </w:p>
        </w:tc>
        <w:tc>
          <w:tcPr>
            <w:tcW w:w="1910" w:type="dxa"/>
            <w:vMerge/>
          </w:tcPr>
          <w:p w:rsidR="00137EA0" w:rsidRPr="009E472F" w:rsidRDefault="00137EA0" w:rsidP="00540EF4">
            <w:pPr>
              <w:jc w:val="left"/>
              <w:rPr>
                <w:rFonts w:ascii="HG丸ｺﾞｼｯｸM-PRO" w:eastAsia="HG丸ｺﾞｼｯｸM-PRO" w:hAnsi="HG丸ｺﾞｼｯｸM-PRO"/>
                <w:sz w:val="24"/>
                <w:szCs w:val="24"/>
              </w:rPr>
            </w:pPr>
          </w:p>
        </w:tc>
        <w:tc>
          <w:tcPr>
            <w:tcW w:w="5807" w:type="dxa"/>
          </w:tcPr>
          <w:p w:rsidR="00137EA0" w:rsidRPr="009E472F" w:rsidRDefault="00137EA0" w:rsidP="0051283A">
            <w:pPr>
              <w:ind w:left="240" w:hangingChars="100" w:hanging="240"/>
              <w:rPr>
                <w:rFonts w:ascii="HG丸ｺﾞｼｯｸM-PRO" w:eastAsia="HG丸ｺﾞｼｯｸM-PRO" w:hAnsi="HG丸ｺﾞｼｯｸM-PRO"/>
                <w:sz w:val="24"/>
                <w:szCs w:val="24"/>
              </w:rPr>
            </w:pPr>
            <w:r w:rsidRPr="009E472F">
              <w:rPr>
                <w:rFonts w:ascii="HG丸ｺﾞｼｯｸM-PRO" w:eastAsia="HG丸ｺﾞｼｯｸM-PRO" w:hAnsi="HG丸ｺﾞｼｯｸM-PRO" w:hint="eastAsia"/>
                <w:sz w:val="24"/>
                <w:szCs w:val="24"/>
              </w:rPr>
              <w:t>◎問題文の中で、回答方法やキーワードなどの大切な部分には、文字や下線を引くなどの工夫をしていますか。</w:t>
            </w:r>
          </w:p>
        </w:tc>
        <w:tc>
          <w:tcPr>
            <w:tcW w:w="1002" w:type="dxa"/>
            <w:tcBorders>
              <w:tl2br w:val="single" w:sz="4" w:space="0" w:color="auto"/>
            </w:tcBorders>
          </w:tcPr>
          <w:p w:rsidR="00137EA0" w:rsidRPr="009E472F" w:rsidRDefault="00137EA0" w:rsidP="00540EF4">
            <w:pPr>
              <w:rPr>
                <w:rFonts w:ascii="HG丸ｺﾞｼｯｸM-PRO" w:eastAsia="HG丸ｺﾞｼｯｸM-PRO" w:hAnsi="HG丸ｺﾞｼｯｸM-PRO"/>
                <w:sz w:val="24"/>
                <w:szCs w:val="24"/>
              </w:rPr>
            </w:pPr>
          </w:p>
        </w:tc>
        <w:tc>
          <w:tcPr>
            <w:tcW w:w="1002" w:type="dxa"/>
          </w:tcPr>
          <w:p w:rsidR="00137EA0" w:rsidRPr="009E472F" w:rsidRDefault="00137EA0" w:rsidP="00540EF4">
            <w:pPr>
              <w:rPr>
                <w:rFonts w:ascii="HG丸ｺﾞｼｯｸM-PRO" w:eastAsia="HG丸ｺﾞｼｯｸM-PRO" w:hAnsi="HG丸ｺﾞｼｯｸM-PRO"/>
                <w:sz w:val="24"/>
                <w:szCs w:val="24"/>
              </w:rPr>
            </w:pPr>
          </w:p>
        </w:tc>
      </w:tr>
      <w:tr w:rsidR="00137EA0" w:rsidRPr="009E472F" w:rsidTr="00540EF4">
        <w:trPr>
          <w:trHeight w:val="909"/>
        </w:trPr>
        <w:tc>
          <w:tcPr>
            <w:tcW w:w="582" w:type="dxa"/>
            <w:vMerge/>
            <w:textDirection w:val="tbRlV"/>
            <w:vAlign w:val="center"/>
          </w:tcPr>
          <w:p w:rsidR="00137EA0" w:rsidRPr="009E472F" w:rsidRDefault="00137EA0" w:rsidP="00540EF4">
            <w:pPr>
              <w:ind w:left="113" w:right="113"/>
              <w:jc w:val="center"/>
              <w:rPr>
                <w:rFonts w:ascii="HG丸ｺﾞｼｯｸM-PRO" w:eastAsia="HG丸ｺﾞｼｯｸM-PRO" w:hAnsi="HG丸ｺﾞｼｯｸM-PRO"/>
                <w:sz w:val="24"/>
                <w:szCs w:val="24"/>
              </w:rPr>
            </w:pPr>
          </w:p>
        </w:tc>
        <w:tc>
          <w:tcPr>
            <w:tcW w:w="1910" w:type="dxa"/>
            <w:vMerge/>
          </w:tcPr>
          <w:p w:rsidR="00137EA0" w:rsidRPr="009E472F" w:rsidRDefault="00137EA0" w:rsidP="00540EF4">
            <w:pPr>
              <w:jc w:val="left"/>
              <w:rPr>
                <w:rFonts w:ascii="HG丸ｺﾞｼｯｸM-PRO" w:eastAsia="HG丸ｺﾞｼｯｸM-PRO" w:hAnsi="HG丸ｺﾞｼｯｸM-PRO"/>
                <w:sz w:val="24"/>
                <w:szCs w:val="24"/>
              </w:rPr>
            </w:pPr>
          </w:p>
        </w:tc>
        <w:tc>
          <w:tcPr>
            <w:tcW w:w="5807" w:type="dxa"/>
          </w:tcPr>
          <w:p w:rsidR="00137EA0" w:rsidRPr="009E472F" w:rsidRDefault="00137EA0" w:rsidP="0051283A">
            <w:pPr>
              <w:ind w:left="240" w:hangingChars="100" w:hanging="240"/>
              <w:rPr>
                <w:rFonts w:ascii="HG丸ｺﾞｼｯｸM-PRO" w:eastAsia="HG丸ｺﾞｼｯｸM-PRO" w:hAnsi="HG丸ｺﾞｼｯｸM-PRO"/>
                <w:sz w:val="24"/>
                <w:szCs w:val="24"/>
              </w:rPr>
            </w:pPr>
            <w:r w:rsidRPr="009E472F">
              <w:rPr>
                <w:rFonts w:ascii="HG丸ｺﾞｼｯｸM-PRO" w:eastAsia="HG丸ｺﾞｼｯｸM-PRO" w:hAnsi="HG丸ｺﾞｼｯｸM-PRO" w:hint="eastAsia"/>
                <w:sz w:val="24"/>
                <w:szCs w:val="24"/>
              </w:rPr>
              <w:t>◎語群は、字を大きくしたり、フォントを変えたり、枠で囲んだりするなど分かりやすくする工夫をしていますか。</w:t>
            </w:r>
          </w:p>
        </w:tc>
        <w:tc>
          <w:tcPr>
            <w:tcW w:w="1002" w:type="dxa"/>
            <w:tcBorders>
              <w:tl2br w:val="single" w:sz="4" w:space="0" w:color="auto"/>
            </w:tcBorders>
          </w:tcPr>
          <w:p w:rsidR="00137EA0" w:rsidRPr="009E472F" w:rsidRDefault="00137EA0" w:rsidP="00540EF4">
            <w:pPr>
              <w:rPr>
                <w:rFonts w:ascii="HG丸ｺﾞｼｯｸM-PRO" w:eastAsia="HG丸ｺﾞｼｯｸM-PRO" w:hAnsi="HG丸ｺﾞｼｯｸM-PRO"/>
                <w:sz w:val="24"/>
                <w:szCs w:val="24"/>
              </w:rPr>
            </w:pPr>
          </w:p>
        </w:tc>
        <w:tc>
          <w:tcPr>
            <w:tcW w:w="1002" w:type="dxa"/>
          </w:tcPr>
          <w:p w:rsidR="00137EA0" w:rsidRPr="009E472F" w:rsidRDefault="00137EA0" w:rsidP="00540EF4">
            <w:pPr>
              <w:rPr>
                <w:rFonts w:ascii="HG丸ｺﾞｼｯｸM-PRO" w:eastAsia="HG丸ｺﾞｼｯｸM-PRO" w:hAnsi="HG丸ｺﾞｼｯｸM-PRO"/>
                <w:sz w:val="24"/>
                <w:szCs w:val="24"/>
              </w:rPr>
            </w:pPr>
          </w:p>
        </w:tc>
      </w:tr>
      <w:tr w:rsidR="00137EA0" w:rsidRPr="009E472F" w:rsidTr="00540EF4">
        <w:trPr>
          <w:trHeight w:val="526"/>
        </w:trPr>
        <w:tc>
          <w:tcPr>
            <w:tcW w:w="582" w:type="dxa"/>
            <w:vMerge/>
            <w:textDirection w:val="tbRlV"/>
            <w:vAlign w:val="center"/>
          </w:tcPr>
          <w:p w:rsidR="00137EA0" w:rsidRPr="009E472F" w:rsidRDefault="00137EA0" w:rsidP="00540EF4">
            <w:pPr>
              <w:ind w:left="113" w:right="113"/>
              <w:jc w:val="center"/>
              <w:rPr>
                <w:rFonts w:ascii="HG丸ｺﾞｼｯｸM-PRO" w:eastAsia="HG丸ｺﾞｼｯｸM-PRO" w:hAnsi="HG丸ｺﾞｼｯｸM-PRO"/>
                <w:sz w:val="24"/>
                <w:szCs w:val="24"/>
              </w:rPr>
            </w:pPr>
          </w:p>
        </w:tc>
        <w:tc>
          <w:tcPr>
            <w:tcW w:w="1910" w:type="dxa"/>
            <w:vMerge/>
          </w:tcPr>
          <w:p w:rsidR="00137EA0" w:rsidRPr="009E472F" w:rsidRDefault="00137EA0" w:rsidP="00540EF4">
            <w:pPr>
              <w:jc w:val="left"/>
              <w:rPr>
                <w:rFonts w:ascii="HG丸ｺﾞｼｯｸM-PRO" w:eastAsia="HG丸ｺﾞｼｯｸM-PRO" w:hAnsi="HG丸ｺﾞｼｯｸM-PRO"/>
                <w:sz w:val="24"/>
                <w:szCs w:val="24"/>
              </w:rPr>
            </w:pPr>
          </w:p>
        </w:tc>
        <w:tc>
          <w:tcPr>
            <w:tcW w:w="5807" w:type="dxa"/>
          </w:tcPr>
          <w:p w:rsidR="00137EA0" w:rsidRPr="009E472F" w:rsidRDefault="00137EA0" w:rsidP="0051283A">
            <w:pPr>
              <w:ind w:left="240" w:hangingChars="100" w:hanging="240"/>
              <w:rPr>
                <w:rFonts w:ascii="HG丸ｺﾞｼｯｸM-PRO" w:eastAsia="HG丸ｺﾞｼｯｸM-PRO" w:hAnsi="HG丸ｺﾞｼｯｸM-PRO"/>
                <w:sz w:val="24"/>
                <w:szCs w:val="24"/>
              </w:rPr>
            </w:pPr>
            <w:r w:rsidRPr="009E472F">
              <w:rPr>
                <w:rFonts w:ascii="HG丸ｺﾞｼｯｸM-PRO" w:eastAsia="HG丸ｺﾞｼｯｸM-PRO" w:hAnsi="HG丸ｺﾞｼｯｸM-PRO" w:hint="eastAsia"/>
                <w:sz w:val="24"/>
                <w:szCs w:val="24"/>
              </w:rPr>
              <w:t>◎問題文の中で、必要に応じて漢字にふりがなをつけていますか。</w:t>
            </w:r>
          </w:p>
        </w:tc>
        <w:tc>
          <w:tcPr>
            <w:tcW w:w="1002" w:type="dxa"/>
            <w:tcBorders>
              <w:tl2br w:val="single" w:sz="4" w:space="0" w:color="auto"/>
            </w:tcBorders>
          </w:tcPr>
          <w:p w:rsidR="00137EA0" w:rsidRPr="009E472F" w:rsidRDefault="00137EA0" w:rsidP="00540EF4">
            <w:pPr>
              <w:rPr>
                <w:rFonts w:ascii="HG丸ｺﾞｼｯｸM-PRO" w:eastAsia="HG丸ｺﾞｼｯｸM-PRO" w:hAnsi="HG丸ｺﾞｼｯｸM-PRO"/>
                <w:sz w:val="24"/>
                <w:szCs w:val="24"/>
              </w:rPr>
            </w:pPr>
          </w:p>
        </w:tc>
        <w:tc>
          <w:tcPr>
            <w:tcW w:w="1002" w:type="dxa"/>
          </w:tcPr>
          <w:p w:rsidR="00137EA0" w:rsidRPr="009E472F" w:rsidRDefault="00137EA0" w:rsidP="00540EF4">
            <w:pPr>
              <w:rPr>
                <w:rFonts w:ascii="HG丸ｺﾞｼｯｸM-PRO" w:eastAsia="HG丸ｺﾞｼｯｸM-PRO" w:hAnsi="HG丸ｺﾞｼｯｸM-PRO"/>
                <w:sz w:val="24"/>
                <w:szCs w:val="24"/>
              </w:rPr>
            </w:pPr>
          </w:p>
        </w:tc>
      </w:tr>
      <w:tr w:rsidR="00137EA0" w:rsidRPr="009E472F" w:rsidTr="00540EF4">
        <w:trPr>
          <w:trHeight w:val="606"/>
        </w:trPr>
        <w:tc>
          <w:tcPr>
            <w:tcW w:w="582" w:type="dxa"/>
            <w:vMerge w:val="restart"/>
            <w:textDirection w:val="tbRlV"/>
            <w:vAlign w:val="center"/>
          </w:tcPr>
          <w:p w:rsidR="00137EA0" w:rsidRPr="009E472F" w:rsidRDefault="00137EA0" w:rsidP="00540EF4">
            <w:pPr>
              <w:ind w:left="113" w:right="113"/>
              <w:rPr>
                <w:rFonts w:ascii="HG丸ｺﾞｼｯｸM-PRO" w:eastAsia="HG丸ｺﾞｼｯｸM-PRO" w:hAnsi="HG丸ｺﾞｼｯｸM-PRO"/>
                <w:sz w:val="24"/>
                <w:szCs w:val="24"/>
              </w:rPr>
            </w:pPr>
            <w:r w:rsidRPr="00AC4816">
              <w:rPr>
                <w:rFonts w:ascii="HG丸ｺﾞｼｯｸM-PRO" w:eastAsia="HG丸ｺﾞｼｯｸM-PRO" w:hAnsi="HG丸ｺﾞｼｯｸM-PRO" w:hint="eastAsia"/>
                <w:sz w:val="20"/>
                <w:szCs w:val="24"/>
              </w:rPr>
              <w:t>個別配慮</w:t>
            </w:r>
          </w:p>
        </w:tc>
        <w:tc>
          <w:tcPr>
            <w:tcW w:w="1910" w:type="dxa"/>
            <w:vMerge w:val="restart"/>
            <w:vAlign w:val="center"/>
          </w:tcPr>
          <w:p w:rsidR="00137EA0" w:rsidRPr="009E472F" w:rsidRDefault="00137EA0" w:rsidP="00540EF4">
            <w:pPr>
              <w:jc w:val="left"/>
              <w:rPr>
                <w:rFonts w:ascii="HG丸ｺﾞｼｯｸM-PRO" w:eastAsia="HG丸ｺﾞｼｯｸM-PRO" w:hAnsi="HG丸ｺﾞｼｯｸM-PRO"/>
                <w:sz w:val="24"/>
                <w:szCs w:val="24"/>
              </w:rPr>
            </w:pPr>
            <w:r w:rsidRPr="009E472F">
              <w:rPr>
                <w:rFonts w:ascii="HG丸ｺﾞｼｯｸM-PRO" w:eastAsia="HG丸ｺﾞｼｯｸM-PRO" w:hAnsi="HG丸ｺﾞｼｯｸM-PRO" w:hint="eastAsia"/>
                <w:sz w:val="24"/>
                <w:szCs w:val="24"/>
              </w:rPr>
              <w:t>心身面での配慮</w:t>
            </w:r>
          </w:p>
        </w:tc>
        <w:tc>
          <w:tcPr>
            <w:tcW w:w="5807" w:type="dxa"/>
          </w:tcPr>
          <w:p w:rsidR="00137EA0" w:rsidRPr="009E472F" w:rsidRDefault="00137EA0" w:rsidP="0051283A">
            <w:pPr>
              <w:ind w:left="240" w:hangingChars="100" w:hanging="240"/>
              <w:rPr>
                <w:rFonts w:ascii="HG丸ｺﾞｼｯｸM-PRO" w:eastAsia="HG丸ｺﾞｼｯｸM-PRO" w:hAnsi="HG丸ｺﾞｼｯｸM-PRO"/>
                <w:sz w:val="24"/>
                <w:szCs w:val="24"/>
              </w:rPr>
            </w:pPr>
            <w:r w:rsidRPr="009E472F">
              <w:rPr>
                <w:rFonts w:ascii="HG丸ｺﾞｼｯｸM-PRO" w:eastAsia="HG丸ｺﾞｼｯｸM-PRO" w:hAnsi="HG丸ｺﾞｼｯｸM-PRO" w:hint="eastAsia"/>
                <w:sz w:val="24"/>
                <w:szCs w:val="24"/>
              </w:rPr>
              <w:t>★必要な場合、別室受験が可能なように配慮していますか。</w:t>
            </w:r>
          </w:p>
        </w:tc>
        <w:tc>
          <w:tcPr>
            <w:tcW w:w="1002" w:type="dxa"/>
          </w:tcPr>
          <w:p w:rsidR="00137EA0" w:rsidRPr="009E472F" w:rsidRDefault="00137EA0" w:rsidP="00540EF4">
            <w:pPr>
              <w:rPr>
                <w:rFonts w:ascii="HG丸ｺﾞｼｯｸM-PRO" w:eastAsia="HG丸ｺﾞｼｯｸM-PRO" w:hAnsi="HG丸ｺﾞｼｯｸM-PRO"/>
                <w:sz w:val="24"/>
                <w:szCs w:val="24"/>
              </w:rPr>
            </w:pPr>
          </w:p>
        </w:tc>
        <w:tc>
          <w:tcPr>
            <w:tcW w:w="1002" w:type="dxa"/>
            <w:tcBorders>
              <w:tl2br w:val="single" w:sz="4" w:space="0" w:color="auto"/>
            </w:tcBorders>
          </w:tcPr>
          <w:p w:rsidR="00137EA0" w:rsidRPr="009E472F" w:rsidRDefault="00137EA0" w:rsidP="00540EF4">
            <w:pPr>
              <w:rPr>
                <w:rFonts w:ascii="HG丸ｺﾞｼｯｸM-PRO" w:eastAsia="HG丸ｺﾞｼｯｸM-PRO" w:hAnsi="HG丸ｺﾞｼｯｸM-PRO"/>
                <w:sz w:val="24"/>
                <w:szCs w:val="24"/>
              </w:rPr>
            </w:pPr>
          </w:p>
        </w:tc>
      </w:tr>
      <w:tr w:rsidR="00137EA0" w:rsidRPr="009E472F" w:rsidTr="00540EF4">
        <w:trPr>
          <w:trHeight w:val="402"/>
        </w:trPr>
        <w:tc>
          <w:tcPr>
            <w:tcW w:w="582" w:type="dxa"/>
            <w:vMerge/>
            <w:textDirection w:val="tbRlV"/>
            <w:vAlign w:val="center"/>
          </w:tcPr>
          <w:p w:rsidR="00137EA0" w:rsidRPr="009E472F" w:rsidRDefault="00137EA0" w:rsidP="00540EF4">
            <w:pPr>
              <w:ind w:left="113" w:right="113"/>
              <w:rPr>
                <w:rFonts w:ascii="HG丸ｺﾞｼｯｸM-PRO" w:eastAsia="HG丸ｺﾞｼｯｸM-PRO" w:hAnsi="HG丸ｺﾞｼｯｸM-PRO"/>
                <w:sz w:val="24"/>
                <w:szCs w:val="24"/>
              </w:rPr>
            </w:pPr>
          </w:p>
        </w:tc>
        <w:tc>
          <w:tcPr>
            <w:tcW w:w="1910" w:type="dxa"/>
            <w:vMerge/>
            <w:tcBorders>
              <w:bottom w:val="single" w:sz="4" w:space="0" w:color="auto"/>
            </w:tcBorders>
            <w:vAlign w:val="center"/>
          </w:tcPr>
          <w:p w:rsidR="00137EA0" w:rsidRPr="009E472F" w:rsidRDefault="00137EA0" w:rsidP="00540EF4">
            <w:pPr>
              <w:jc w:val="left"/>
              <w:rPr>
                <w:rFonts w:ascii="HG丸ｺﾞｼｯｸM-PRO" w:eastAsia="HG丸ｺﾞｼｯｸM-PRO" w:hAnsi="HG丸ｺﾞｼｯｸM-PRO"/>
                <w:sz w:val="24"/>
                <w:szCs w:val="24"/>
              </w:rPr>
            </w:pPr>
          </w:p>
        </w:tc>
        <w:tc>
          <w:tcPr>
            <w:tcW w:w="5807" w:type="dxa"/>
          </w:tcPr>
          <w:p w:rsidR="00137EA0" w:rsidRPr="009E472F" w:rsidRDefault="00137EA0" w:rsidP="00540EF4">
            <w:pPr>
              <w:rPr>
                <w:rFonts w:ascii="HG丸ｺﾞｼｯｸM-PRO" w:eastAsia="HG丸ｺﾞｼｯｸM-PRO" w:hAnsi="HG丸ｺﾞｼｯｸM-PRO"/>
                <w:sz w:val="24"/>
                <w:szCs w:val="24"/>
              </w:rPr>
            </w:pPr>
            <w:r w:rsidRPr="009E472F">
              <w:rPr>
                <w:rFonts w:ascii="HG丸ｺﾞｼｯｸM-PRO" w:eastAsia="HG丸ｺﾞｼｯｸM-PRO" w:hAnsi="HG丸ｺﾞｼｯｸM-PRO" w:hint="eastAsia"/>
                <w:sz w:val="24"/>
                <w:szCs w:val="24"/>
              </w:rPr>
              <w:t>★必要な場合、座席の配慮がされていますか。</w:t>
            </w:r>
          </w:p>
        </w:tc>
        <w:tc>
          <w:tcPr>
            <w:tcW w:w="1002" w:type="dxa"/>
          </w:tcPr>
          <w:p w:rsidR="00137EA0" w:rsidRPr="009E472F" w:rsidRDefault="00137EA0" w:rsidP="00540EF4">
            <w:pPr>
              <w:rPr>
                <w:rFonts w:ascii="HG丸ｺﾞｼｯｸM-PRO" w:eastAsia="HG丸ｺﾞｼｯｸM-PRO" w:hAnsi="HG丸ｺﾞｼｯｸM-PRO"/>
                <w:sz w:val="24"/>
                <w:szCs w:val="24"/>
              </w:rPr>
            </w:pPr>
          </w:p>
        </w:tc>
        <w:tc>
          <w:tcPr>
            <w:tcW w:w="1002" w:type="dxa"/>
            <w:tcBorders>
              <w:tl2br w:val="single" w:sz="4" w:space="0" w:color="auto"/>
            </w:tcBorders>
          </w:tcPr>
          <w:p w:rsidR="00137EA0" w:rsidRPr="009E472F" w:rsidRDefault="00137EA0" w:rsidP="00540EF4">
            <w:pPr>
              <w:rPr>
                <w:rFonts w:ascii="HG丸ｺﾞｼｯｸM-PRO" w:eastAsia="HG丸ｺﾞｼｯｸM-PRO" w:hAnsi="HG丸ｺﾞｼｯｸM-PRO"/>
                <w:sz w:val="24"/>
                <w:szCs w:val="24"/>
              </w:rPr>
            </w:pPr>
          </w:p>
        </w:tc>
      </w:tr>
    </w:tbl>
    <w:p w:rsidR="00137EA0" w:rsidRPr="009E472F" w:rsidRDefault="00137EA0" w:rsidP="00137EA0">
      <w:pPr>
        <w:rPr>
          <w:rFonts w:ascii="HG丸ｺﾞｼｯｸM-PRO" w:eastAsia="HG丸ｺﾞｼｯｸM-PRO" w:hAnsi="HG丸ｺﾞｼｯｸM-PRO"/>
          <w:sz w:val="24"/>
          <w:szCs w:val="24"/>
        </w:rPr>
      </w:pPr>
    </w:p>
    <w:p w:rsidR="00137EA0" w:rsidRPr="009E472F" w:rsidRDefault="00137EA0" w:rsidP="00137EA0">
      <w:pPr>
        <w:jc w:val="center"/>
        <w:rPr>
          <w:rFonts w:ascii="HG丸ｺﾞｼｯｸM-PRO" w:eastAsia="HG丸ｺﾞｼｯｸM-PRO" w:hAnsi="HG丸ｺﾞｼｯｸM-PRO"/>
          <w:b/>
          <w:sz w:val="28"/>
          <w:szCs w:val="24"/>
        </w:rPr>
      </w:pPr>
      <w:r w:rsidRPr="009E472F">
        <w:rPr>
          <w:rFonts w:ascii="HG丸ｺﾞｼｯｸM-PRO" w:eastAsia="HG丸ｺﾞｼｯｸM-PRO" w:hAnsi="HG丸ｺﾞｼｯｸM-PRO" w:hint="eastAsia"/>
          <w:b/>
          <w:sz w:val="28"/>
          <w:szCs w:val="24"/>
        </w:rPr>
        <w:t>【環境整備】教職員チェックシート</w:t>
      </w:r>
    </w:p>
    <w:p w:rsidR="00137EA0" w:rsidRPr="009E472F" w:rsidRDefault="00137EA0" w:rsidP="00137EA0">
      <w:pPr>
        <w:rPr>
          <w:rFonts w:ascii="HG丸ｺﾞｼｯｸM-PRO" w:eastAsia="HG丸ｺﾞｼｯｸM-PRO" w:hAnsi="HG丸ｺﾞｼｯｸM-PRO"/>
          <w:sz w:val="24"/>
          <w:szCs w:val="24"/>
        </w:rPr>
      </w:pPr>
      <w:r w:rsidRPr="009E472F">
        <w:rPr>
          <w:rFonts w:ascii="HG丸ｺﾞｼｯｸM-PRO" w:eastAsia="HG丸ｺﾞｼｯｸM-PRO" w:hAnsi="HG丸ｺﾞｼｯｸM-PRO" w:hint="eastAsia"/>
          <w:sz w:val="24"/>
          <w:szCs w:val="24"/>
        </w:rPr>
        <w:t>以下の自分のクラスについて、徹底されているか確認ください。</w:t>
      </w:r>
    </w:p>
    <w:tbl>
      <w:tblPr>
        <w:tblStyle w:val="5"/>
        <w:tblW w:w="0" w:type="auto"/>
        <w:tblInd w:w="108" w:type="dxa"/>
        <w:tblLayout w:type="fixed"/>
        <w:tblLook w:val="04A0" w:firstRow="1" w:lastRow="0" w:firstColumn="1" w:lastColumn="0" w:noHBand="0" w:noVBand="1"/>
      </w:tblPr>
      <w:tblGrid>
        <w:gridCol w:w="851"/>
        <w:gridCol w:w="7513"/>
        <w:gridCol w:w="1984"/>
      </w:tblGrid>
      <w:tr w:rsidR="00137EA0" w:rsidRPr="009E472F" w:rsidTr="0051283A">
        <w:trPr>
          <w:trHeight w:val="408"/>
        </w:trPr>
        <w:tc>
          <w:tcPr>
            <w:tcW w:w="851" w:type="dxa"/>
          </w:tcPr>
          <w:p w:rsidR="00137EA0" w:rsidRPr="009E472F" w:rsidRDefault="00137EA0" w:rsidP="00540EF4">
            <w:pPr>
              <w:rPr>
                <w:rFonts w:ascii="HG丸ｺﾞｼｯｸM-PRO" w:eastAsia="HG丸ｺﾞｼｯｸM-PRO" w:hAnsi="HG丸ｺﾞｼｯｸM-PRO"/>
              </w:rPr>
            </w:pPr>
          </w:p>
        </w:tc>
        <w:tc>
          <w:tcPr>
            <w:tcW w:w="7513" w:type="dxa"/>
          </w:tcPr>
          <w:p w:rsidR="00137EA0" w:rsidRPr="009E472F" w:rsidRDefault="00137EA0" w:rsidP="00540EF4">
            <w:pPr>
              <w:rPr>
                <w:rFonts w:ascii="HG丸ｺﾞｼｯｸM-PRO" w:eastAsia="HG丸ｺﾞｼｯｸM-PRO" w:hAnsi="HG丸ｺﾞｼｯｸM-PRO"/>
              </w:rPr>
            </w:pPr>
          </w:p>
        </w:tc>
        <w:tc>
          <w:tcPr>
            <w:tcW w:w="1984" w:type="dxa"/>
            <w:vAlign w:val="center"/>
          </w:tcPr>
          <w:p w:rsidR="00137EA0" w:rsidRDefault="00137EA0" w:rsidP="00540EF4">
            <w:pPr>
              <w:jc w:val="center"/>
              <w:rPr>
                <w:rFonts w:ascii="HG丸ｺﾞｼｯｸM-PRO" w:eastAsia="HG丸ｺﾞｼｯｸM-PRO" w:hAnsi="HG丸ｺﾞｼｯｸM-PRO"/>
                <w:sz w:val="24"/>
                <w:szCs w:val="24"/>
              </w:rPr>
            </w:pPr>
            <w:r w:rsidRPr="009E472F">
              <w:rPr>
                <w:rFonts w:ascii="HG丸ｺﾞｼｯｸM-PRO" w:eastAsia="HG丸ｺﾞｼｯｸM-PRO" w:hAnsi="HG丸ｺﾞｼｯｸM-PRO" w:hint="eastAsia"/>
                <w:sz w:val="24"/>
                <w:szCs w:val="24"/>
              </w:rPr>
              <w:t>チェック</w:t>
            </w:r>
          </w:p>
          <w:p w:rsidR="00137EA0" w:rsidRPr="009E472F" w:rsidRDefault="00137EA0" w:rsidP="00540EF4">
            <w:pPr>
              <w:jc w:val="center"/>
              <w:rPr>
                <w:rFonts w:ascii="HG丸ｺﾞｼｯｸM-PRO" w:eastAsia="HG丸ｺﾞｼｯｸM-PRO" w:hAnsi="HG丸ｺﾞｼｯｸM-PRO"/>
                <w:sz w:val="24"/>
                <w:szCs w:val="24"/>
              </w:rPr>
            </w:pPr>
            <w:r w:rsidRPr="009E472F">
              <w:rPr>
                <w:rFonts w:ascii="HG丸ｺﾞｼｯｸM-PRO" w:eastAsia="HG丸ｺﾞｼｯｸM-PRO" w:hAnsi="HG丸ｺﾞｼｯｸM-PRO" w:hint="eastAsia"/>
                <w:sz w:val="24"/>
                <w:szCs w:val="24"/>
              </w:rPr>
              <w:t>（○・△・×）</w:t>
            </w:r>
          </w:p>
        </w:tc>
      </w:tr>
      <w:tr w:rsidR="00137EA0" w:rsidRPr="009E472F" w:rsidTr="0051283A">
        <w:trPr>
          <w:trHeight w:val="438"/>
        </w:trPr>
        <w:tc>
          <w:tcPr>
            <w:tcW w:w="851" w:type="dxa"/>
            <w:vMerge w:val="restart"/>
            <w:textDirection w:val="tbRlV"/>
            <w:vAlign w:val="center"/>
          </w:tcPr>
          <w:p w:rsidR="00137EA0" w:rsidRPr="009E472F" w:rsidRDefault="00137EA0" w:rsidP="00540EF4">
            <w:pPr>
              <w:ind w:left="113" w:right="113"/>
              <w:jc w:val="center"/>
              <w:rPr>
                <w:rFonts w:ascii="HG丸ｺﾞｼｯｸM-PRO" w:eastAsia="HG丸ｺﾞｼｯｸM-PRO" w:hAnsi="HG丸ｺﾞｼｯｸM-PRO"/>
                <w:sz w:val="48"/>
              </w:rPr>
            </w:pPr>
            <w:r w:rsidRPr="009E472F">
              <w:rPr>
                <w:rFonts w:ascii="HG丸ｺﾞｼｯｸM-PRO" w:eastAsia="HG丸ｺﾞｼｯｸM-PRO" w:hAnsi="HG丸ｺﾞｼｯｸM-PRO" w:hint="eastAsia"/>
                <w:sz w:val="32"/>
              </w:rPr>
              <w:t>整備項目</w:t>
            </w:r>
          </w:p>
        </w:tc>
        <w:tc>
          <w:tcPr>
            <w:tcW w:w="7513" w:type="dxa"/>
            <w:vAlign w:val="center"/>
          </w:tcPr>
          <w:p w:rsidR="00137EA0" w:rsidRPr="009E472F" w:rsidRDefault="00137EA0" w:rsidP="00540EF4">
            <w:pPr>
              <w:rPr>
                <w:rFonts w:ascii="HG丸ｺﾞｼｯｸM-PRO" w:eastAsia="HG丸ｺﾞｼｯｸM-PRO" w:hAnsi="HG丸ｺﾞｼｯｸM-PRO"/>
                <w:sz w:val="24"/>
                <w:szCs w:val="24"/>
              </w:rPr>
            </w:pPr>
            <w:r w:rsidRPr="009E472F">
              <w:rPr>
                <w:rFonts w:ascii="HG丸ｺﾞｼｯｸM-PRO" w:eastAsia="HG丸ｺﾞｼｯｸM-PRO" w:hAnsi="HG丸ｺﾞｼｯｸM-PRO" w:hint="eastAsia"/>
                <w:sz w:val="24"/>
                <w:szCs w:val="24"/>
              </w:rPr>
              <w:t>◎前の掲示板への掲示は必要最小限にしていますか。</w:t>
            </w:r>
          </w:p>
        </w:tc>
        <w:tc>
          <w:tcPr>
            <w:tcW w:w="1984" w:type="dxa"/>
          </w:tcPr>
          <w:p w:rsidR="00137EA0" w:rsidRPr="009E472F" w:rsidRDefault="00137EA0" w:rsidP="00540EF4">
            <w:pPr>
              <w:rPr>
                <w:rFonts w:ascii="HG丸ｺﾞｼｯｸM-PRO" w:eastAsia="HG丸ｺﾞｼｯｸM-PRO" w:hAnsi="HG丸ｺﾞｼｯｸM-PRO"/>
              </w:rPr>
            </w:pPr>
          </w:p>
        </w:tc>
      </w:tr>
      <w:tr w:rsidR="00137EA0" w:rsidRPr="009E472F" w:rsidTr="0051283A">
        <w:trPr>
          <w:trHeight w:val="416"/>
        </w:trPr>
        <w:tc>
          <w:tcPr>
            <w:tcW w:w="851" w:type="dxa"/>
            <w:vMerge/>
          </w:tcPr>
          <w:p w:rsidR="00137EA0" w:rsidRPr="009E472F" w:rsidRDefault="00137EA0" w:rsidP="00540EF4">
            <w:pPr>
              <w:rPr>
                <w:rFonts w:ascii="HG丸ｺﾞｼｯｸM-PRO" w:eastAsia="HG丸ｺﾞｼｯｸM-PRO" w:hAnsi="HG丸ｺﾞｼｯｸM-PRO"/>
              </w:rPr>
            </w:pPr>
          </w:p>
        </w:tc>
        <w:tc>
          <w:tcPr>
            <w:tcW w:w="7513" w:type="dxa"/>
            <w:vAlign w:val="center"/>
          </w:tcPr>
          <w:p w:rsidR="00137EA0" w:rsidRPr="009E472F" w:rsidRDefault="00137EA0" w:rsidP="00540EF4">
            <w:pPr>
              <w:rPr>
                <w:rFonts w:ascii="HG丸ｺﾞｼｯｸM-PRO" w:eastAsia="HG丸ｺﾞｼｯｸM-PRO" w:hAnsi="HG丸ｺﾞｼｯｸM-PRO"/>
                <w:sz w:val="24"/>
                <w:szCs w:val="24"/>
              </w:rPr>
            </w:pPr>
            <w:r w:rsidRPr="009E472F">
              <w:rPr>
                <w:rFonts w:ascii="HG丸ｺﾞｼｯｸM-PRO" w:eastAsia="HG丸ｺﾞｼｯｸM-PRO" w:hAnsi="HG丸ｺﾞｼｯｸM-PRO" w:hint="eastAsia"/>
                <w:sz w:val="24"/>
                <w:szCs w:val="24"/>
              </w:rPr>
              <w:t>◎掲示物は４か所をきちんと留められていますか。</w:t>
            </w:r>
          </w:p>
        </w:tc>
        <w:tc>
          <w:tcPr>
            <w:tcW w:w="1984" w:type="dxa"/>
          </w:tcPr>
          <w:p w:rsidR="00137EA0" w:rsidRPr="009E472F" w:rsidRDefault="00137EA0" w:rsidP="00540EF4">
            <w:pPr>
              <w:rPr>
                <w:rFonts w:ascii="HG丸ｺﾞｼｯｸM-PRO" w:eastAsia="HG丸ｺﾞｼｯｸM-PRO" w:hAnsi="HG丸ｺﾞｼｯｸM-PRO"/>
              </w:rPr>
            </w:pPr>
          </w:p>
        </w:tc>
      </w:tr>
      <w:tr w:rsidR="00137EA0" w:rsidRPr="009E472F" w:rsidTr="0051283A">
        <w:trPr>
          <w:trHeight w:val="474"/>
        </w:trPr>
        <w:tc>
          <w:tcPr>
            <w:tcW w:w="851" w:type="dxa"/>
            <w:vMerge/>
          </w:tcPr>
          <w:p w:rsidR="00137EA0" w:rsidRPr="009E472F" w:rsidRDefault="00137EA0" w:rsidP="00540EF4">
            <w:pPr>
              <w:rPr>
                <w:rFonts w:ascii="HG丸ｺﾞｼｯｸM-PRO" w:eastAsia="HG丸ｺﾞｼｯｸM-PRO" w:hAnsi="HG丸ｺﾞｼｯｸM-PRO"/>
              </w:rPr>
            </w:pPr>
          </w:p>
        </w:tc>
        <w:tc>
          <w:tcPr>
            <w:tcW w:w="7513" w:type="dxa"/>
            <w:vAlign w:val="center"/>
          </w:tcPr>
          <w:p w:rsidR="00137EA0" w:rsidRPr="009E472F" w:rsidRDefault="00137EA0" w:rsidP="00540EF4">
            <w:pPr>
              <w:rPr>
                <w:rFonts w:ascii="HG丸ｺﾞｼｯｸM-PRO" w:eastAsia="HG丸ｺﾞｼｯｸM-PRO" w:hAnsi="HG丸ｺﾞｼｯｸM-PRO"/>
                <w:sz w:val="24"/>
                <w:szCs w:val="24"/>
              </w:rPr>
            </w:pPr>
            <w:r w:rsidRPr="009E472F">
              <w:rPr>
                <w:rFonts w:ascii="HG丸ｺﾞｼｯｸM-PRO" w:eastAsia="HG丸ｺﾞｼｯｸM-PRO" w:hAnsi="HG丸ｺﾞｼｯｸM-PRO" w:hint="eastAsia"/>
                <w:sz w:val="24"/>
                <w:szCs w:val="24"/>
              </w:rPr>
              <w:t>◎掲示期間が過ぎたものを掲示したままにしていませんか。</w:t>
            </w:r>
          </w:p>
        </w:tc>
        <w:tc>
          <w:tcPr>
            <w:tcW w:w="1984" w:type="dxa"/>
          </w:tcPr>
          <w:p w:rsidR="00137EA0" w:rsidRPr="009E472F" w:rsidRDefault="00137EA0" w:rsidP="00540EF4">
            <w:pPr>
              <w:rPr>
                <w:rFonts w:ascii="HG丸ｺﾞｼｯｸM-PRO" w:eastAsia="HG丸ｺﾞｼｯｸM-PRO" w:hAnsi="HG丸ｺﾞｼｯｸM-PRO"/>
              </w:rPr>
            </w:pPr>
          </w:p>
        </w:tc>
      </w:tr>
      <w:tr w:rsidR="00137EA0" w:rsidRPr="009E472F" w:rsidTr="0051283A">
        <w:trPr>
          <w:trHeight w:val="720"/>
        </w:trPr>
        <w:tc>
          <w:tcPr>
            <w:tcW w:w="851" w:type="dxa"/>
            <w:vMerge/>
          </w:tcPr>
          <w:p w:rsidR="00137EA0" w:rsidRPr="009E472F" w:rsidRDefault="00137EA0" w:rsidP="00540EF4">
            <w:pPr>
              <w:rPr>
                <w:rFonts w:ascii="HG丸ｺﾞｼｯｸM-PRO" w:eastAsia="HG丸ｺﾞｼｯｸM-PRO" w:hAnsi="HG丸ｺﾞｼｯｸM-PRO"/>
              </w:rPr>
            </w:pPr>
          </w:p>
        </w:tc>
        <w:tc>
          <w:tcPr>
            <w:tcW w:w="7513" w:type="dxa"/>
            <w:vAlign w:val="center"/>
          </w:tcPr>
          <w:p w:rsidR="00137EA0" w:rsidRPr="009E472F" w:rsidRDefault="00137EA0" w:rsidP="0051283A">
            <w:pPr>
              <w:ind w:left="240" w:hangingChars="100" w:hanging="240"/>
              <w:rPr>
                <w:rFonts w:ascii="HG丸ｺﾞｼｯｸM-PRO" w:eastAsia="HG丸ｺﾞｼｯｸM-PRO" w:hAnsi="HG丸ｺﾞｼｯｸM-PRO"/>
                <w:sz w:val="24"/>
                <w:szCs w:val="24"/>
              </w:rPr>
            </w:pPr>
            <w:r w:rsidRPr="009E472F">
              <w:rPr>
                <w:rFonts w:ascii="HG丸ｺﾞｼｯｸM-PRO" w:eastAsia="HG丸ｺﾞｼｯｸM-PRO" w:hAnsi="HG丸ｺﾞｼｯｸM-PRO" w:hint="eastAsia"/>
                <w:sz w:val="24"/>
                <w:szCs w:val="24"/>
              </w:rPr>
              <w:t>◎本日の連絡用ホワイトボードを使用し、青色をメインに使用していますか。</w:t>
            </w:r>
          </w:p>
        </w:tc>
        <w:tc>
          <w:tcPr>
            <w:tcW w:w="1984" w:type="dxa"/>
          </w:tcPr>
          <w:p w:rsidR="00137EA0" w:rsidRPr="009E472F" w:rsidRDefault="00137EA0" w:rsidP="00540EF4">
            <w:pPr>
              <w:rPr>
                <w:rFonts w:ascii="HG丸ｺﾞｼｯｸM-PRO" w:eastAsia="HG丸ｺﾞｼｯｸM-PRO" w:hAnsi="HG丸ｺﾞｼｯｸM-PRO"/>
              </w:rPr>
            </w:pPr>
          </w:p>
        </w:tc>
      </w:tr>
      <w:tr w:rsidR="00137EA0" w:rsidRPr="009E472F" w:rsidTr="0051283A">
        <w:trPr>
          <w:trHeight w:val="340"/>
        </w:trPr>
        <w:tc>
          <w:tcPr>
            <w:tcW w:w="851" w:type="dxa"/>
            <w:vMerge/>
          </w:tcPr>
          <w:p w:rsidR="00137EA0" w:rsidRPr="009E472F" w:rsidRDefault="00137EA0" w:rsidP="00540EF4">
            <w:pPr>
              <w:rPr>
                <w:rFonts w:ascii="HG丸ｺﾞｼｯｸM-PRO" w:eastAsia="HG丸ｺﾞｼｯｸM-PRO" w:hAnsi="HG丸ｺﾞｼｯｸM-PRO"/>
              </w:rPr>
            </w:pPr>
          </w:p>
        </w:tc>
        <w:tc>
          <w:tcPr>
            <w:tcW w:w="7513" w:type="dxa"/>
            <w:vAlign w:val="center"/>
          </w:tcPr>
          <w:p w:rsidR="00137EA0" w:rsidRPr="009E472F" w:rsidRDefault="00137EA0" w:rsidP="00540EF4">
            <w:pPr>
              <w:rPr>
                <w:rFonts w:ascii="HG丸ｺﾞｼｯｸM-PRO" w:eastAsia="HG丸ｺﾞｼｯｸM-PRO" w:hAnsi="HG丸ｺﾞｼｯｸM-PRO"/>
                <w:sz w:val="24"/>
                <w:szCs w:val="24"/>
              </w:rPr>
            </w:pPr>
            <w:r w:rsidRPr="009E472F">
              <w:rPr>
                <w:rFonts w:ascii="HG丸ｺﾞｼｯｸM-PRO" w:eastAsia="HG丸ｺﾞｼｯｸM-PRO" w:hAnsi="HG丸ｺﾞｼｯｸM-PRO" w:hint="eastAsia"/>
                <w:sz w:val="24"/>
                <w:szCs w:val="24"/>
              </w:rPr>
              <w:t>★前方掲示板に余計なものが貼付されていないか。</w:t>
            </w:r>
          </w:p>
        </w:tc>
        <w:tc>
          <w:tcPr>
            <w:tcW w:w="1984" w:type="dxa"/>
          </w:tcPr>
          <w:p w:rsidR="00137EA0" w:rsidRPr="009E472F" w:rsidRDefault="00137EA0" w:rsidP="00540EF4">
            <w:pPr>
              <w:rPr>
                <w:rFonts w:ascii="HG丸ｺﾞｼｯｸM-PRO" w:eastAsia="HG丸ｺﾞｼｯｸM-PRO" w:hAnsi="HG丸ｺﾞｼｯｸM-PRO"/>
              </w:rPr>
            </w:pPr>
          </w:p>
        </w:tc>
      </w:tr>
      <w:tr w:rsidR="00137EA0" w:rsidRPr="009E472F" w:rsidTr="0051283A">
        <w:trPr>
          <w:trHeight w:val="690"/>
        </w:trPr>
        <w:tc>
          <w:tcPr>
            <w:tcW w:w="851" w:type="dxa"/>
            <w:vMerge/>
          </w:tcPr>
          <w:p w:rsidR="00137EA0" w:rsidRPr="009E472F" w:rsidRDefault="00137EA0" w:rsidP="00540EF4">
            <w:pPr>
              <w:rPr>
                <w:rFonts w:ascii="HG丸ｺﾞｼｯｸM-PRO" w:eastAsia="HG丸ｺﾞｼｯｸM-PRO" w:hAnsi="HG丸ｺﾞｼｯｸM-PRO"/>
              </w:rPr>
            </w:pPr>
          </w:p>
        </w:tc>
        <w:tc>
          <w:tcPr>
            <w:tcW w:w="7513" w:type="dxa"/>
            <w:vAlign w:val="center"/>
          </w:tcPr>
          <w:p w:rsidR="00137EA0" w:rsidRPr="009E472F" w:rsidRDefault="00137EA0" w:rsidP="00540EF4">
            <w:pPr>
              <w:rPr>
                <w:rFonts w:ascii="HG丸ｺﾞｼｯｸM-PRO" w:eastAsia="HG丸ｺﾞｼｯｸM-PRO" w:hAnsi="HG丸ｺﾞｼｯｸM-PRO"/>
                <w:sz w:val="24"/>
                <w:szCs w:val="24"/>
              </w:rPr>
            </w:pPr>
            <w:r w:rsidRPr="009E472F">
              <w:rPr>
                <w:rFonts w:ascii="HG丸ｺﾞｼｯｸM-PRO" w:eastAsia="HG丸ｺﾞｼｯｸM-PRO" w:hAnsi="HG丸ｺﾞｼｯｸM-PRO" w:hint="eastAsia"/>
                <w:sz w:val="24"/>
                <w:szCs w:val="24"/>
              </w:rPr>
              <w:t>★前方パソコンボックスの上に物が置かれていないか。</w:t>
            </w:r>
          </w:p>
          <w:p w:rsidR="00137EA0" w:rsidRPr="009E472F" w:rsidRDefault="00137EA0" w:rsidP="00540EF4">
            <w:pPr>
              <w:rPr>
                <w:rFonts w:ascii="HG丸ｺﾞｼｯｸM-PRO" w:eastAsia="HG丸ｺﾞｼｯｸM-PRO" w:hAnsi="HG丸ｺﾞｼｯｸM-PRO"/>
                <w:sz w:val="24"/>
                <w:szCs w:val="24"/>
              </w:rPr>
            </w:pPr>
            <w:r w:rsidRPr="009E472F">
              <w:rPr>
                <w:rFonts w:ascii="HG丸ｺﾞｼｯｸM-PRO" w:eastAsia="HG丸ｺﾞｼｯｸM-PRO" w:hAnsi="HG丸ｺﾞｼｯｸM-PRO" w:hint="eastAsia"/>
                <w:sz w:val="24"/>
                <w:szCs w:val="24"/>
              </w:rPr>
              <w:t>（または、ケースや箱などに格納されているか）</w:t>
            </w:r>
          </w:p>
        </w:tc>
        <w:tc>
          <w:tcPr>
            <w:tcW w:w="1984" w:type="dxa"/>
          </w:tcPr>
          <w:p w:rsidR="00137EA0" w:rsidRPr="009E472F" w:rsidRDefault="00137EA0" w:rsidP="00540EF4">
            <w:pPr>
              <w:rPr>
                <w:rFonts w:ascii="HG丸ｺﾞｼｯｸM-PRO" w:eastAsia="HG丸ｺﾞｼｯｸM-PRO" w:hAnsi="HG丸ｺﾞｼｯｸM-PRO"/>
              </w:rPr>
            </w:pPr>
          </w:p>
        </w:tc>
      </w:tr>
      <w:tr w:rsidR="00137EA0" w:rsidRPr="009E472F" w:rsidTr="0051283A">
        <w:trPr>
          <w:trHeight w:val="375"/>
        </w:trPr>
        <w:tc>
          <w:tcPr>
            <w:tcW w:w="851" w:type="dxa"/>
            <w:vMerge/>
          </w:tcPr>
          <w:p w:rsidR="00137EA0" w:rsidRPr="009E472F" w:rsidRDefault="00137EA0" w:rsidP="00540EF4">
            <w:pPr>
              <w:rPr>
                <w:rFonts w:ascii="HG丸ｺﾞｼｯｸM-PRO" w:eastAsia="HG丸ｺﾞｼｯｸM-PRO" w:hAnsi="HG丸ｺﾞｼｯｸM-PRO"/>
              </w:rPr>
            </w:pPr>
          </w:p>
        </w:tc>
        <w:tc>
          <w:tcPr>
            <w:tcW w:w="7513" w:type="dxa"/>
            <w:vAlign w:val="center"/>
          </w:tcPr>
          <w:p w:rsidR="00137EA0" w:rsidRPr="009E472F" w:rsidRDefault="00137EA0" w:rsidP="00540EF4">
            <w:pPr>
              <w:rPr>
                <w:rFonts w:ascii="HG丸ｺﾞｼｯｸM-PRO" w:eastAsia="HG丸ｺﾞｼｯｸM-PRO" w:hAnsi="HG丸ｺﾞｼｯｸM-PRO"/>
                <w:sz w:val="24"/>
                <w:szCs w:val="24"/>
              </w:rPr>
            </w:pPr>
            <w:r w:rsidRPr="009E472F">
              <w:rPr>
                <w:rFonts w:ascii="HG丸ｺﾞｼｯｸM-PRO" w:eastAsia="HG丸ｺﾞｼｯｸM-PRO" w:hAnsi="HG丸ｺﾞｼｯｸM-PRO" w:hint="eastAsia"/>
                <w:sz w:val="24"/>
                <w:szCs w:val="24"/>
              </w:rPr>
              <w:t>★机の整列がなされているか。（机位置のテープなど）</w:t>
            </w:r>
          </w:p>
        </w:tc>
        <w:tc>
          <w:tcPr>
            <w:tcW w:w="1984" w:type="dxa"/>
          </w:tcPr>
          <w:p w:rsidR="00137EA0" w:rsidRPr="009E472F" w:rsidRDefault="00137EA0" w:rsidP="00540EF4">
            <w:pPr>
              <w:rPr>
                <w:rFonts w:ascii="HG丸ｺﾞｼｯｸM-PRO" w:eastAsia="HG丸ｺﾞｼｯｸM-PRO" w:hAnsi="HG丸ｺﾞｼｯｸM-PRO"/>
              </w:rPr>
            </w:pPr>
          </w:p>
        </w:tc>
      </w:tr>
    </w:tbl>
    <w:p w:rsidR="00910914" w:rsidRPr="00137EA0" w:rsidRDefault="00910914" w:rsidP="00FB1F27">
      <w:pPr>
        <w:rPr>
          <w:rFonts w:ascii="HG丸ｺﾞｼｯｸM-PRO" w:eastAsia="HG丸ｺﾞｼｯｸM-PRO" w:hAnsi="HG丸ｺﾞｼｯｸM-PRO"/>
          <w:b/>
          <w:sz w:val="24"/>
        </w:rPr>
      </w:pPr>
    </w:p>
    <w:sectPr w:rsidR="00910914" w:rsidRPr="00137EA0" w:rsidSect="00E72641">
      <w:footerReference w:type="default" r:id="rId8"/>
      <w:pgSz w:w="11907" w:h="16840" w:code="9"/>
      <w:pgMar w:top="720" w:right="720" w:bottom="720" w:left="720" w:header="851" w:footer="992" w:gutter="0"/>
      <w:cols w:space="425"/>
      <w:docGrid w:linePitch="334" w:charSpace="-178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6542C" w:rsidRDefault="00A6542C" w:rsidP="003A631F">
      <w:r>
        <w:separator/>
      </w:r>
    </w:p>
  </w:endnote>
  <w:endnote w:type="continuationSeparator" w:id="0">
    <w:p w:rsidR="00A6542C" w:rsidRDefault="00A6542C" w:rsidP="003A63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HG丸ｺﾞｼｯｸM-PRO">
    <w:panose1 w:val="020F0600000000000000"/>
    <w:charset w:val="80"/>
    <w:family w:val="modern"/>
    <w:pitch w:val="variable"/>
    <w:sig w:usb0="E00002FF" w:usb1="6AC7FDFB"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3221109"/>
      <w:docPartObj>
        <w:docPartGallery w:val="Page Numbers (Bottom of Page)"/>
        <w:docPartUnique/>
      </w:docPartObj>
    </w:sdtPr>
    <w:sdtEndPr/>
    <w:sdtContent>
      <w:p w:rsidR="000A2A91" w:rsidRDefault="00ED6D9E">
        <w:pPr>
          <w:pStyle w:val="a5"/>
          <w:jc w:val="center"/>
        </w:pPr>
        <w:r>
          <w:fldChar w:fldCharType="begin"/>
        </w:r>
        <w:r>
          <w:instrText xml:space="preserve"> PAGE   \* MERGEFORMAT </w:instrText>
        </w:r>
        <w:r>
          <w:fldChar w:fldCharType="separate"/>
        </w:r>
        <w:r w:rsidRPr="00ED6D9E">
          <w:rPr>
            <w:noProof/>
            <w:lang w:val="ja-JP"/>
          </w:rPr>
          <w:t>3</w:t>
        </w:r>
        <w:r>
          <w:rPr>
            <w:noProof/>
            <w:lang w:val="ja-JP"/>
          </w:rPr>
          <w:fldChar w:fldCharType="end"/>
        </w:r>
      </w:p>
    </w:sdtContent>
  </w:sdt>
  <w:p w:rsidR="000A2A91" w:rsidRDefault="000A2A91">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6542C" w:rsidRDefault="00A6542C" w:rsidP="003A631F">
      <w:r>
        <w:separator/>
      </w:r>
    </w:p>
  </w:footnote>
  <w:footnote w:type="continuationSeparator" w:id="0">
    <w:p w:rsidR="00A6542C" w:rsidRDefault="00A6542C" w:rsidP="003A631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D57670"/>
    <w:multiLevelType w:val="hybridMultilevel"/>
    <w:tmpl w:val="7122B058"/>
    <w:lvl w:ilvl="0" w:tplc="2236DD78">
      <w:numFmt w:val="bullet"/>
      <w:lvlText w:val="★"/>
      <w:lvlJc w:val="left"/>
      <w:pPr>
        <w:ind w:left="360" w:hanging="360"/>
      </w:pPr>
      <w:rPr>
        <w:rFonts w:ascii="HG丸ｺﾞｼｯｸM-PRO" w:eastAsia="HG丸ｺﾞｼｯｸM-PRO" w:hAnsi="HG丸ｺﾞｼｯｸM-PRO"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nsid w:val="253C3148"/>
    <w:multiLevelType w:val="hybridMultilevel"/>
    <w:tmpl w:val="919ECDBC"/>
    <w:lvl w:ilvl="0" w:tplc="CE3EA82E">
      <w:numFmt w:val="bullet"/>
      <w:lvlText w:val="★"/>
      <w:lvlJc w:val="left"/>
      <w:pPr>
        <w:ind w:left="420" w:hanging="42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nsid w:val="26B23D97"/>
    <w:multiLevelType w:val="hybridMultilevel"/>
    <w:tmpl w:val="A2901264"/>
    <w:lvl w:ilvl="0" w:tplc="2236DD78">
      <w:numFmt w:val="bullet"/>
      <w:lvlText w:val="★"/>
      <w:lvlJc w:val="left"/>
      <w:pPr>
        <w:ind w:left="360" w:hanging="360"/>
      </w:pPr>
      <w:rPr>
        <w:rFonts w:ascii="HG丸ｺﾞｼｯｸM-PRO" w:eastAsia="HG丸ｺﾞｼｯｸM-PRO" w:hAnsi="HG丸ｺﾞｼｯｸM-PRO"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rawingGridHorizontalSpacing w:val="201"/>
  <w:drawingGridVerticalSpacing w:val="160"/>
  <w:displayHorizontalDrawingGridEvery w:val="0"/>
  <w:displayVerticalDrawingGridEvery w:val="2"/>
  <w:characterSpacingControl w:val="compressPunctuation"/>
  <w:hdrShapeDefaults>
    <o:shapedefaults v:ext="edit" spidmax="206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582456"/>
    <w:rsid w:val="0009712E"/>
    <w:rsid w:val="000A2A91"/>
    <w:rsid w:val="000A3707"/>
    <w:rsid w:val="000C300B"/>
    <w:rsid w:val="000C3D52"/>
    <w:rsid w:val="000D1A1D"/>
    <w:rsid w:val="000E0123"/>
    <w:rsid w:val="001061C4"/>
    <w:rsid w:val="00121F98"/>
    <w:rsid w:val="00137EA0"/>
    <w:rsid w:val="001536A1"/>
    <w:rsid w:val="0015517C"/>
    <w:rsid w:val="0016576B"/>
    <w:rsid w:val="001B41DC"/>
    <w:rsid w:val="001E0DB1"/>
    <w:rsid w:val="001E3442"/>
    <w:rsid w:val="001F59F8"/>
    <w:rsid w:val="0021617C"/>
    <w:rsid w:val="00267895"/>
    <w:rsid w:val="002B3EB2"/>
    <w:rsid w:val="002E02E0"/>
    <w:rsid w:val="00305F56"/>
    <w:rsid w:val="003562A6"/>
    <w:rsid w:val="00375394"/>
    <w:rsid w:val="0038777B"/>
    <w:rsid w:val="00394B36"/>
    <w:rsid w:val="003A631F"/>
    <w:rsid w:val="003B785E"/>
    <w:rsid w:val="003E1BDB"/>
    <w:rsid w:val="0046751E"/>
    <w:rsid w:val="004A03B4"/>
    <w:rsid w:val="004D5603"/>
    <w:rsid w:val="004F4420"/>
    <w:rsid w:val="004F4811"/>
    <w:rsid w:val="005034B7"/>
    <w:rsid w:val="00505068"/>
    <w:rsid w:val="0051283A"/>
    <w:rsid w:val="00523E7B"/>
    <w:rsid w:val="00540EF4"/>
    <w:rsid w:val="00540EFC"/>
    <w:rsid w:val="00544B7B"/>
    <w:rsid w:val="005653B3"/>
    <w:rsid w:val="00582456"/>
    <w:rsid w:val="005F4C70"/>
    <w:rsid w:val="00602DCD"/>
    <w:rsid w:val="006049D3"/>
    <w:rsid w:val="00614251"/>
    <w:rsid w:val="00617F2C"/>
    <w:rsid w:val="00620AC5"/>
    <w:rsid w:val="00645FFC"/>
    <w:rsid w:val="006939F6"/>
    <w:rsid w:val="0077090D"/>
    <w:rsid w:val="007A3ADF"/>
    <w:rsid w:val="0080608D"/>
    <w:rsid w:val="00857EDE"/>
    <w:rsid w:val="0088161E"/>
    <w:rsid w:val="008D1F81"/>
    <w:rsid w:val="008D5918"/>
    <w:rsid w:val="00901293"/>
    <w:rsid w:val="00910914"/>
    <w:rsid w:val="0092169F"/>
    <w:rsid w:val="009422C1"/>
    <w:rsid w:val="00942E2D"/>
    <w:rsid w:val="009E472F"/>
    <w:rsid w:val="009F423E"/>
    <w:rsid w:val="00A060DE"/>
    <w:rsid w:val="00A14F23"/>
    <w:rsid w:val="00A41AA8"/>
    <w:rsid w:val="00A61CA8"/>
    <w:rsid w:val="00A6542C"/>
    <w:rsid w:val="00A775AC"/>
    <w:rsid w:val="00AB1542"/>
    <w:rsid w:val="00AC4816"/>
    <w:rsid w:val="00AD7BD1"/>
    <w:rsid w:val="00B07775"/>
    <w:rsid w:val="00B32B53"/>
    <w:rsid w:val="00B54D03"/>
    <w:rsid w:val="00B83992"/>
    <w:rsid w:val="00BC0DBF"/>
    <w:rsid w:val="00BD2D4F"/>
    <w:rsid w:val="00BE1BDC"/>
    <w:rsid w:val="00C04748"/>
    <w:rsid w:val="00C05C3B"/>
    <w:rsid w:val="00C36EEB"/>
    <w:rsid w:val="00C52423"/>
    <w:rsid w:val="00CD611D"/>
    <w:rsid w:val="00D064D9"/>
    <w:rsid w:val="00D463E6"/>
    <w:rsid w:val="00D57A24"/>
    <w:rsid w:val="00D957FC"/>
    <w:rsid w:val="00E02A92"/>
    <w:rsid w:val="00E11FA0"/>
    <w:rsid w:val="00E561E6"/>
    <w:rsid w:val="00E72641"/>
    <w:rsid w:val="00E72820"/>
    <w:rsid w:val="00EC4524"/>
    <w:rsid w:val="00ED6D9E"/>
    <w:rsid w:val="00F233BA"/>
    <w:rsid w:val="00F31A9A"/>
    <w:rsid w:val="00F40068"/>
    <w:rsid w:val="00FA4476"/>
    <w:rsid w:val="00FB1F27"/>
    <w:rsid w:val="00FC00DD"/>
    <w:rsid w:val="00FF73D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60">
      <v:textbox inset="5.85pt,.7pt,5.85pt,.7pt"/>
    </o:shapedefaults>
    <o:shapelayout v:ext="edit">
      <o:idmap v:ext="edit" data="2"/>
    </o:shapelayout>
  </w:shapeDefaults>
  <w:decimalSymbol w:val="."/>
  <w:listSeparator w:val=","/>
  <w15:docId w15:val="{C237E4DD-BA5D-4486-8491-A02DA354C9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A631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A631F"/>
    <w:pPr>
      <w:tabs>
        <w:tab w:val="center" w:pos="4252"/>
        <w:tab w:val="right" w:pos="8504"/>
      </w:tabs>
      <w:snapToGrid w:val="0"/>
    </w:pPr>
  </w:style>
  <w:style w:type="character" w:customStyle="1" w:styleId="a4">
    <w:name w:val="ヘッダー (文字)"/>
    <w:basedOn w:val="a0"/>
    <w:link w:val="a3"/>
    <w:uiPriority w:val="99"/>
    <w:rsid w:val="003A631F"/>
  </w:style>
  <w:style w:type="paragraph" w:styleId="a5">
    <w:name w:val="footer"/>
    <w:basedOn w:val="a"/>
    <w:link w:val="a6"/>
    <w:uiPriority w:val="99"/>
    <w:unhideWhenUsed/>
    <w:rsid w:val="003A631F"/>
    <w:pPr>
      <w:tabs>
        <w:tab w:val="center" w:pos="4252"/>
        <w:tab w:val="right" w:pos="8504"/>
      </w:tabs>
      <w:snapToGrid w:val="0"/>
    </w:pPr>
  </w:style>
  <w:style w:type="character" w:customStyle="1" w:styleId="a6">
    <w:name w:val="フッター (文字)"/>
    <w:basedOn w:val="a0"/>
    <w:link w:val="a5"/>
    <w:uiPriority w:val="99"/>
    <w:rsid w:val="003A631F"/>
  </w:style>
  <w:style w:type="table" w:styleId="a7">
    <w:name w:val="Table Grid"/>
    <w:basedOn w:val="a1"/>
    <w:uiPriority w:val="59"/>
    <w:rsid w:val="003A631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
    <w:name w:val="表 (格子)1"/>
    <w:basedOn w:val="a1"/>
    <w:next w:val="a7"/>
    <w:uiPriority w:val="39"/>
    <w:rsid w:val="00D463E6"/>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2">
    <w:name w:val="表 (格子)2"/>
    <w:basedOn w:val="a1"/>
    <w:next w:val="a7"/>
    <w:uiPriority w:val="39"/>
    <w:rsid w:val="00D463E6"/>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3">
    <w:name w:val="表 (格子)3"/>
    <w:basedOn w:val="a1"/>
    <w:next w:val="a7"/>
    <w:uiPriority w:val="39"/>
    <w:rsid w:val="00D463E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
    <w:name w:val="表 (格子)4"/>
    <w:basedOn w:val="a1"/>
    <w:next w:val="a7"/>
    <w:uiPriority w:val="39"/>
    <w:rsid w:val="00E561E6"/>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5">
    <w:name w:val="表 (格子)5"/>
    <w:basedOn w:val="a1"/>
    <w:next w:val="a7"/>
    <w:uiPriority w:val="39"/>
    <w:rsid w:val="009E472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List Paragraph"/>
    <w:basedOn w:val="a"/>
    <w:uiPriority w:val="34"/>
    <w:qFormat/>
    <w:rsid w:val="005F4C70"/>
    <w:pPr>
      <w:ind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834497">
      <w:bodyDiv w:val="1"/>
      <w:marLeft w:val="0"/>
      <w:marRight w:val="0"/>
      <w:marTop w:val="0"/>
      <w:marBottom w:val="0"/>
      <w:divBdr>
        <w:top w:val="none" w:sz="0" w:space="0" w:color="auto"/>
        <w:left w:val="none" w:sz="0" w:space="0" w:color="auto"/>
        <w:bottom w:val="none" w:sz="0" w:space="0" w:color="auto"/>
        <w:right w:val="none" w:sz="0" w:space="0" w:color="auto"/>
      </w:divBdr>
    </w:div>
    <w:div w:id="285820375">
      <w:bodyDiv w:val="1"/>
      <w:marLeft w:val="0"/>
      <w:marRight w:val="0"/>
      <w:marTop w:val="0"/>
      <w:marBottom w:val="0"/>
      <w:divBdr>
        <w:top w:val="none" w:sz="0" w:space="0" w:color="auto"/>
        <w:left w:val="none" w:sz="0" w:space="0" w:color="auto"/>
        <w:bottom w:val="none" w:sz="0" w:space="0" w:color="auto"/>
        <w:right w:val="none" w:sz="0" w:space="0" w:color="auto"/>
      </w:divBdr>
    </w:div>
    <w:div w:id="14423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DAD1C4-2249-4AD5-8E5F-67DBFE4768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TotalTime>
  <Pages>3</Pages>
  <Words>488</Words>
  <Characters>2788</Characters>
  <Application>Microsoft Office Word</Application>
  <DocSecurity>0</DocSecurity>
  <Lines>23</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3270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秋葉敬行</dc:creator>
  <cp:lastModifiedBy>秋葉敬行</cp:lastModifiedBy>
  <cp:revision>12</cp:revision>
  <cp:lastPrinted>2018-07-30T00:50:00Z</cp:lastPrinted>
  <dcterms:created xsi:type="dcterms:W3CDTF">2018-07-30T00:45:00Z</dcterms:created>
  <dcterms:modified xsi:type="dcterms:W3CDTF">2018-08-01T23:05:00Z</dcterms:modified>
</cp:coreProperties>
</file>